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AF9" w:rsidRPr="006D1ECE" w:rsidRDefault="000D7AF9" w:rsidP="000D7AF9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0D7AF9" w:rsidRPr="006D1ECE" w:rsidRDefault="000D7AF9" w:rsidP="000D7AF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0D7AF9" w:rsidRPr="006D1ECE" w:rsidRDefault="000D7AF9" w:rsidP="000D7AF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әдіскері:______Амантаева Л.У.                                                              директоры: _______Сундетова А.С.</w:t>
      </w:r>
    </w:p>
    <w:p w:rsidR="000D7AF9" w:rsidRPr="006D1ECE" w:rsidRDefault="000D7AF9" w:rsidP="000D7AF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7AF9" w:rsidRPr="006D1ECE" w:rsidRDefault="000D7AF9" w:rsidP="000D7AF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7AF9" w:rsidRPr="006D1ECE" w:rsidRDefault="000D7AF9" w:rsidP="000D7AF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2020 - 2021 оқу жылының  ортаңғы «Көңілді шарлар» тобына арналған </w:t>
      </w:r>
    </w:p>
    <w:p w:rsidR="000D7AF9" w:rsidRPr="006D1ECE" w:rsidRDefault="000D7AF9" w:rsidP="000D7AF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szCs w:val="18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276"/>
        <w:gridCol w:w="1984"/>
        <w:gridCol w:w="1843"/>
        <w:gridCol w:w="1843"/>
      </w:tblGrid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«Денсаулық»</w:t>
            </w:r>
            <w:r w:rsidR="00107BB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«Қатынас»</w:t>
            </w:r>
            <w:r w:rsidR="00107BB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 дамыту </w:t>
            </w:r>
          </w:p>
        </w:tc>
        <w:tc>
          <w:tcPr>
            <w:tcW w:w="1276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«Таным»</w:t>
            </w:r>
            <w:r w:rsidR="00107BB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</w:tcPr>
          <w:p w:rsidR="000D7AF9" w:rsidRPr="004A62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«Шығармашылық»</w:t>
            </w:r>
            <w:r w:rsidR="00107BB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4A62CE" w:rsidRPr="006D1ECE" w:rsidRDefault="004A62CE" w:rsidP="004A62C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4A62C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984" w:type="dxa"/>
          </w:tcPr>
          <w:p w:rsidR="000D7AF9" w:rsidRPr="006D1ECE" w:rsidRDefault="000D7AF9" w:rsidP="00F52FB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4A62CE" w:rsidRPr="004A62CE" w:rsidRDefault="004A62CE" w:rsidP="004A62C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4A62CE" w:rsidRDefault="000D7AF9" w:rsidP="00F52FB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«Әлеумет»</w:t>
            </w:r>
            <w:r w:rsidR="00107BB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«Вариативтік компонент»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</w:t>
            </w:r>
          </w:p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Ойлайық» 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730"/>
        <w:gridCol w:w="1701"/>
        <w:gridCol w:w="1843"/>
        <w:gridCol w:w="1842"/>
      </w:tblGrid>
      <w:tr w:rsidR="000D7AF9" w:rsidRPr="006D1ECE" w:rsidTr="004A62CE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30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4A62CE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«Денсаулық»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30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F13EF7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D7AF9" w:rsidRPr="006D1ECE" w:rsidTr="004A62CE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730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</w:tr>
      <w:tr w:rsidR="000D7AF9" w:rsidRPr="006D1ECE" w:rsidTr="004A62CE">
        <w:trPr>
          <w:trHeight w:val="651"/>
        </w:trPr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0D7AF9" w:rsidRPr="004A62CE" w:rsidRDefault="000D7AF9" w:rsidP="004A62C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4A62CE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4A62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28"/>
                <w:szCs w:val="24"/>
                <w:highlight w:val="yellow"/>
                <w:vertAlign w:val="superscript"/>
                <w:lang w:val="kk-KZ"/>
              </w:rPr>
              <w:t>Жапсыру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4A62CE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4A62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Қоршаған</w:t>
            </w:r>
            <w:r w:rsidR="00107BB4"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 ортамен таныстыру 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4A62CE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та,ойлайық»</w:t>
            </w: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588"/>
        <w:gridCol w:w="1672"/>
        <w:gridCol w:w="1843"/>
        <w:gridCol w:w="2013"/>
      </w:tblGrid>
      <w:tr w:rsidR="000D7AF9" w:rsidRPr="006D1ECE" w:rsidTr="00854622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854622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0D7AF9" w:rsidRPr="006D1ECE" w:rsidTr="00854622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 дамыту </w:t>
            </w: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1E64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854622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672" w:type="dxa"/>
          </w:tcPr>
          <w:p w:rsidR="000D7AF9" w:rsidRPr="004A62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843" w:type="dxa"/>
          </w:tcPr>
          <w:p w:rsidR="000D7AF9" w:rsidRPr="006D1ECE" w:rsidRDefault="001E64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854622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4A62CE" w:rsidRPr="006D1ECE" w:rsidRDefault="004A62CE" w:rsidP="004A62C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672" w:type="dxa"/>
          </w:tcPr>
          <w:p w:rsidR="000D7AF9" w:rsidRPr="004A62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4A62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0D7AF9" w:rsidRPr="004A62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0D7AF9" w:rsidRPr="006D1ECE" w:rsidTr="00854622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4A62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854622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88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Ойлайық» </w:t>
            </w:r>
          </w:p>
        </w:tc>
        <w:tc>
          <w:tcPr>
            <w:tcW w:w="167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IV </w:t>
      </w: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>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446"/>
        <w:gridCol w:w="1985"/>
        <w:gridCol w:w="1843"/>
        <w:gridCol w:w="1842"/>
      </w:tblGrid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2" w:type="dxa"/>
          </w:tcPr>
          <w:p w:rsidR="000D7AF9" w:rsidRPr="006D1ECE" w:rsidRDefault="001E64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bookmarkStart w:id="0" w:name="_GoBack"/>
            <w:bookmarkEnd w:id="0"/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Сөйлеуді дамыту </w:t>
            </w: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107BB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</w:tr>
      <w:tr w:rsidR="000D7AF9" w:rsidRPr="006D1ECE" w:rsidTr="004A62CE">
        <w:trPr>
          <w:trHeight w:val="427"/>
        </w:trPr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4A62CE" w:rsidRDefault="000D7AF9" w:rsidP="004A62C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985" w:type="dxa"/>
          </w:tcPr>
          <w:p w:rsidR="000D7AF9" w:rsidRPr="004A62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985" w:type="dxa"/>
          </w:tcPr>
          <w:p w:rsidR="000D7AF9" w:rsidRPr="004A62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4A62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1E64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5462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1E64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A62CE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Қоршаған ортамен таныстыру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«Ойнайық </w:t>
            </w:r>
            <w:r w:rsidR="00107B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та,ойлайық»</w:t>
            </w: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4A62CE" w:rsidRDefault="004A62CE" w:rsidP="004A62CE">
      <w:pPr>
        <w:spacing w:after="0" w:line="240" w:lineRule="auto"/>
        <w:ind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0D7AF9" w:rsidRPr="006D1ECE">
        <w:rPr>
          <w:rFonts w:ascii="Times New Roman" w:hAnsi="Times New Roman" w:cs="Times New Roman"/>
          <w:b/>
          <w:lang w:val="kk-KZ"/>
        </w:rPr>
        <w:t>йымдастыру оқу қызметінің көлемі - 11 сағат</w:t>
      </w:r>
      <w:r w:rsidRPr="006D1EC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Вариативті ко</w:t>
      </w:r>
      <w:r>
        <w:rPr>
          <w:rFonts w:ascii="Times New Roman" w:hAnsi="Times New Roman" w:cs="Times New Roman"/>
          <w:b/>
          <w:lang w:val="kk-KZ"/>
        </w:rPr>
        <w:t xml:space="preserve">мпонент  көлемі - 1 сағат      </w:t>
      </w:r>
    </w:p>
    <w:p w:rsidR="004A62CE" w:rsidRDefault="004A62CE" w:rsidP="004A62CE">
      <w:pPr>
        <w:spacing w:after="0" w:line="240" w:lineRule="auto"/>
        <w:ind w:right="-426"/>
        <w:rPr>
          <w:rFonts w:ascii="Times New Roman" w:hAnsi="Times New Roman" w:cs="Times New Roman"/>
          <w:b/>
          <w:lang w:val="kk-KZ"/>
        </w:rPr>
      </w:pPr>
      <w:r w:rsidRPr="006D1ECE">
        <w:rPr>
          <w:rFonts w:ascii="Times New Roman" w:hAnsi="Times New Roman" w:cs="Times New Roman"/>
          <w:b/>
          <w:lang w:val="kk-KZ"/>
        </w:rPr>
        <w:t xml:space="preserve">Ұзақтығы – 15 – 20 мин </w:t>
      </w:r>
    </w:p>
    <w:p w:rsidR="004A62CE" w:rsidRPr="00107BB4" w:rsidRDefault="004A62CE" w:rsidP="004A62CE">
      <w:pPr>
        <w:rPr>
          <w:lang w:val="kk-KZ"/>
        </w:rPr>
      </w:pPr>
    </w:p>
    <w:p w:rsidR="000D7AF9" w:rsidRPr="006D1ECE" w:rsidRDefault="000D7AF9" w:rsidP="000D7AF9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lang w:val="kk-KZ"/>
        </w:rPr>
      </w:pPr>
    </w:p>
    <w:p w:rsidR="00415695" w:rsidRPr="00107BB4" w:rsidRDefault="00415695">
      <w:pPr>
        <w:rPr>
          <w:lang w:val="kk-KZ"/>
        </w:rPr>
      </w:pPr>
    </w:p>
    <w:sectPr w:rsidR="00415695" w:rsidRPr="00107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FB"/>
    <w:rsid w:val="000113FB"/>
    <w:rsid w:val="000D7AF9"/>
    <w:rsid w:val="00107BB4"/>
    <w:rsid w:val="001E64F9"/>
    <w:rsid w:val="002712CD"/>
    <w:rsid w:val="00415695"/>
    <w:rsid w:val="004A62CE"/>
    <w:rsid w:val="00854622"/>
    <w:rsid w:val="00F13EF7"/>
    <w:rsid w:val="00F5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B0EB3-FED3-43B0-960E-63F95BD0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A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D7A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2022-04-18T11:14:00Z</dcterms:created>
  <dcterms:modified xsi:type="dcterms:W3CDTF">2022-04-21T12:20:00Z</dcterms:modified>
</cp:coreProperties>
</file>