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596" w:rsidRPr="00D564C5" w:rsidRDefault="00371967" w:rsidP="002E0A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D05">
        <w:rPr>
          <w:rFonts w:ascii="Times New Roman" w:hAnsi="Times New Roman" w:cs="Times New Roman"/>
          <w:b/>
          <w:sz w:val="24"/>
          <w:szCs w:val="24"/>
        </w:rPr>
        <w:t>Перспективный план по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обучению русскому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языку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71967">
        <w:rPr>
          <w:rFonts w:ascii="Times New Roman" w:hAnsi="Times New Roman" w:cs="Times New Roman"/>
          <w:b/>
          <w:bCs/>
          <w:sz w:val="24"/>
          <w:szCs w:val="28"/>
        </w:rPr>
        <w:t>Средн</w:t>
      </w:r>
      <w:proofErr w:type="spellEnd"/>
      <w:proofErr w:type="gramEnd"/>
      <w:r w:rsidRPr="00371967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371967">
        <w:rPr>
          <w:rFonts w:ascii="Times New Roman" w:hAnsi="Times New Roman" w:cs="Times New Roman"/>
          <w:b/>
          <w:bCs/>
          <w:sz w:val="24"/>
          <w:szCs w:val="28"/>
        </w:rPr>
        <w:t>груп</w:t>
      </w:r>
      <w:proofErr w:type="spellEnd"/>
      <w:r w:rsidRPr="00371967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11031F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="0011031F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="00194F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E0A07" w:rsidRPr="00D564C5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194F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031F">
        <w:rPr>
          <w:rFonts w:ascii="Times New Roman" w:hAnsi="Times New Roman" w:cs="Times New Roman"/>
          <w:b/>
          <w:bCs/>
          <w:sz w:val="28"/>
          <w:szCs w:val="28"/>
        </w:rPr>
        <w:t>2020</w:t>
      </w:r>
      <w:r w:rsidR="002E0A07" w:rsidRPr="00D564C5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  <w:bookmarkStart w:id="0" w:name="_GoBack"/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2268"/>
        <w:gridCol w:w="6613"/>
        <w:gridCol w:w="2423"/>
      </w:tblGrid>
      <w:tr w:rsidR="002E0A07" w:rsidTr="00A9581D">
        <w:trPr>
          <w:cantSplit/>
          <w:trHeight w:val="1334"/>
          <w:jc w:val="center"/>
        </w:trPr>
        <w:tc>
          <w:tcPr>
            <w:tcW w:w="988" w:type="dxa"/>
            <w:textDirection w:val="btLr"/>
            <w:vAlign w:val="center"/>
          </w:tcPr>
          <w:p w:rsidR="002E0A07" w:rsidRPr="0065201F" w:rsidRDefault="002E0A07" w:rsidP="00B246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1134" w:type="dxa"/>
            <w:textDirection w:val="btLr"/>
            <w:vAlign w:val="center"/>
          </w:tcPr>
          <w:p w:rsidR="002E0A07" w:rsidRPr="0065201F" w:rsidRDefault="002E0A07" w:rsidP="00B246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Сквозная тема</w:t>
            </w:r>
          </w:p>
        </w:tc>
        <w:tc>
          <w:tcPr>
            <w:tcW w:w="1134" w:type="dxa"/>
            <w:textDirection w:val="btLr"/>
            <w:vAlign w:val="center"/>
          </w:tcPr>
          <w:p w:rsidR="002E0A07" w:rsidRPr="0065201F" w:rsidRDefault="002E0A07" w:rsidP="00B246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</w:t>
            </w:r>
            <w:r w:rsidR="00A76F76"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темы </w:t>
            </w:r>
          </w:p>
        </w:tc>
        <w:tc>
          <w:tcPr>
            <w:tcW w:w="2268" w:type="dxa"/>
            <w:vAlign w:val="center"/>
          </w:tcPr>
          <w:p w:rsidR="002E0A07" w:rsidRPr="0065201F" w:rsidRDefault="002E0A07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ОУД</w:t>
            </w:r>
          </w:p>
        </w:tc>
        <w:tc>
          <w:tcPr>
            <w:tcW w:w="6613" w:type="dxa"/>
            <w:vAlign w:val="center"/>
          </w:tcPr>
          <w:p w:rsidR="002E0A07" w:rsidRPr="0065201F" w:rsidRDefault="002E0A07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Цель </w:t>
            </w:r>
          </w:p>
        </w:tc>
        <w:tc>
          <w:tcPr>
            <w:tcW w:w="2423" w:type="dxa"/>
            <w:vAlign w:val="center"/>
          </w:tcPr>
          <w:p w:rsidR="002E0A07" w:rsidRPr="0065201F" w:rsidRDefault="002E0A07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Количество </w:t>
            </w:r>
          </w:p>
          <w:p w:rsidR="002E0A07" w:rsidRPr="0065201F" w:rsidRDefault="002E0A07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ОУД</w:t>
            </w:r>
          </w:p>
        </w:tc>
      </w:tr>
      <w:tr w:rsidR="00FF7147" w:rsidTr="000909DD">
        <w:trPr>
          <w:cantSplit/>
          <w:trHeight w:val="2672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:rsidR="00FF7147" w:rsidRPr="0014010D" w:rsidRDefault="00FF7147" w:rsidP="00B246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FF7147" w:rsidRPr="0065201F" w:rsidRDefault="00FF7147" w:rsidP="00B246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 обо мне</w:t>
            </w:r>
          </w:p>
        </w:tc>
        <w:tc>
          <w:tcPr>
            <w:tcW w:w="1134" w:type="dxa"/>
            <w:textDirection w:val="btLr"/>
            <w:vAlign w:val="center"/>
          </w:tcPr>
          <w:p w:rsidR="00FF7147" w:rsidRPr="0065201F" w:rsidRDefault="00A76F76" w:rsidP="00FF7147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</w:t>
            </w:r>
            <w:r w:rsidR="00FF7147"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Я и мои близкие</w:t>
            </w: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  <w:vAlign w:val="center"/>
          </w:tcPr>
          <w:p w:rsidR="00FF7147" w:rsidRPr="0075614E" w:rsidRDefault="00FF7147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«Мама, папа, я-дружная семья»</w:t>
            </w:r>
          </w:p>
        </w:tc>
        <w:tc>
          <w:tcPr>
            <w:tcW w:w="6613" w:type="dxa"/>
          </w:tcPr>
          <w:p w:rsidR="006574C0" w:rsidRDefault="006574C0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7147" w:rsidRDefault="00FF7147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называть членов семьи, использовать обобщающее слово. Развивать мышление и устойчивость внимания. Совершенствовать произношение гласных звуков. Воспитывать уважение к старшим и заботливое отношение к членам семьи.</w:t>
            </w:r>
          </w:p>
          <w:p w:rsidR="006574C0" w:rsidRDefault="006574C0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74C0" w:rsidRDefault="006574C0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74C0" w:rsidRDefault="006574C0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FF7147" w:rsidRDefault="00FF7147" w:rsidP="00437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147" w:rsidTr="000909DD">
        <w:trPr>
          <w:cantSplit/>
          <w:trHeight w:val="406"/>
          <w:jc w:val="center"/>
        </w:trPr>
        <w:tc>
          <w:tcPr>
            <w:tcW w:w="988" w:type="dxa"/>
            <w:vMerge/>
            <w:textDirection w:val="btLr"/>
            <w:vAlign w:val="center"/>
          </w:tcPr>
          <w:p w:rsidR="00FF7147" w:rsidRPr="0014010D" w:rsidRDefault="00FF7147" w:rsidP="00B246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F7147" w:rsidRPr="0065201F" w:rsidRDefault="00FF7147" w:rsidP="00B246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FF7147" w:rsidRPr="0065201F" w:rsidRDefault="00A76F76" w:rsidP="006574C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«Труд взрослых»</w:t>
            </w:r>
          </w:p>
        </w:tc>
        <w:tc>
          <w:tcPr>
            <w:tcW w:w="2268" w:type="dxa"/>
            <w:vAlign w:val="center"/>
          </w:tcPr>
          <w:p w:rsidR="00FF7147" w:rsidRPr="0075614E" w:rsidRDefault="00A76F76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работает в детском саду»</w:t>
            </w:r>
          </w:p>
        </w:tc>
        <w:tc>
          <w:tcPr>
            <w:tcW w:w="6613" w:type="dxa"/>
          </w:tcPr>
          <w:p w:rsidR="006574C0" w:rsidRDefault="006574C0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7147" w:rsidRDefault="00A76F76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детей понимать вопросы на русском языке и давать правильные ответы, называть работников детского сада на русском языке. Закреплять правильное произношение гласных звуков. Воспитывать интерес к занятиям по русскому языку, уважение к труду работников детского сада.</w:t>
            </w:r>
          </w:p>
          <w:p w:rsidR="006574C0" w:rsidRDefault="006574C0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74C0" w:rsidRDefault="006574C0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74C0" w:rsidRDefault="006574C0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74C0" w:rsidRDefault="006574C0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81D" w:rsidRDefault="00A9581D" w:rsidP="00125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FF7147" w:rsidRDefault="0043784B" w:rsidP="002E0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E60C9" w:rsidTr="00276D10">
        <w:trPr>
          <w:cantSplit/>
          <w:trHeight w:val="1635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:rsidR="009E60C9" w:rsidRPr="0014010D" w:rsidRDefault="009E60C9" w:rsidP="00FF714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Октябрь 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9E60C9" w:rsidRPr="0065201F" w:rsidRDefault="009E60C9" w:rsidP="00FF714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Растительный мир</w:t>
            </w:r>
          </w:p>
        </w:tc>
        <w:tc>
          <w:tcPr>
            <w:tcW w:w="1134" w:type="dxa"/>
            <w:textDirection w:val="btLr"/>
            <w:vAlign w:val="center"/>
          </w:tcPr>
          <w:p w:rsidR="009E60C9" w:rsidRPr="0065201F" w:rsidRDefault="009E60C9" w:rsidP="006574C0">
            <w:pPr>
              <w:ind w:left="113" w:right="11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«Что растет во дворе?»</w:t>
            </w:r>
          </w:p>
        </w:tc>
        <w:tc>
          <w:tcPr>
            <w:tcW w:w="2268" w:type="dxa"/>
            <w:vAlign w:val="center"/>
          </w:tcPr>
          <w:p w:rsidR="009E60C9" w:rsidRPr="0075614E" w:rsidRDefault="009E60C9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«Овощи и фрукты»</w:t>
            </w:r>
          </w:p>
        </w:tc>
        <w:tc>
          <w:tcPr>
            <w:tcW w:w="6613" w:type="dxa"/>
          </w:tcPr>
          <w:p w:rsidR="006574C0" w:rsidRDefault="006574C0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0C9" w:rsidRDefault="009E60C9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понимание русской речи, умение правильно отвечать на вопрос</w:t>
            </w:r>
            <w:r w:rsidR="00C875A4">
              <w:rPr>
                <w:rFonts w:ascii="Times New Roman" w:hAnsi="Times New Roman" w:cs="Times New Roman"/>
                <w:sz w:val="28"/>
                <w:szCs w:val="28"/>
              </w:rPr>
              <w:t xml:space="preserve"> «Какой?». Учить детей называть овощи и фрукты на русском языке, называть их обобщающим словом. Формировать представление о труде людей осенью. Развивать внимание и память. Воспитывать интерес к занятиям по русскому языку, трудолюбие, уважение к труду взрослых.</w:t>
            </w:r>
          </w:p>
          <w:p w:rsidR="006574C0" w:rsidRDefault="006574C0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74C0" w:rsidRDefault="006574C0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74C0" w:rsidRDefault="006574C0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74C0" w:rsidRDefault="006574C0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9E60C9" w:rsidRDefault="0043784B" w:rsidP="002E0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E60C9" w:rsidTr="00276D10">
        <w:trPr>
          <w:cantSplit/>
          <w:trHeight w:val="1134"/>
          <w:jc w:val="center"/>
        </w:trPr>
        <w:tc>
          <w:tcPr>
            <w:tcW w:w="988" w:type="dxa"/>
            <w:vMerge/>
            <w:textDirection w:val="btLr"/>
            <w:vAlign w:val="center"/>
          </w:tcPr>
          <w:p w:rsidR="009E60C9" w:rsidRPr="0014010D" w:rsidRDefault="009E60C9" w:rsidP="00FF714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9E60C9" w:rsidRPr="0065201F" w:rsidRDefault="009E60C9" w:rsidP="00FF714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9E60C9" w:rsidRPr="0065201F" w:rsidRDefault="007977AD" w:rsidP="006574C0">
            <w:pPr>
              <w:ind w:left="113" w:right="11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</w:t>
            </w:r>
            <w:r w:rsidR="009E60C9"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«Осень - щедрая пора»</w:t>
            </w:r>
          </w:p>
        </w:tc>
        <w:tc>
          <w:tcPr>
            <w:tcW w:w="2268" w:type="dxa"/>
            <w:vAlign w:val="center"/>
          </w:tcPr>
          <w:p w:rsidR="009E60C9" w:rsidRPr="0075614E" w:rsidRDefault="009E60C9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«Золотая осень»</w:t>
            </w:r>
          </w:p>
        </w:tc>
        <w:tc>
          <w:tcPr>
            <w:tcW w:w="6613" w:type="dxa"/>
          </w:tcPr>
          <w:p w:rsidR="006574C0" w:rsidRDefault="006574C0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0C9" w:rsidRDefault="00C875A4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знание детей по предыдущей теме. Учить называть новые слова и фразы по теме </w:t>
            </w:r>
            <w:r w:rsidR="007E5EF2">
              <w:rPr>
                <w:rFonts w:ascii="Times New Roman" w:hAnsi="Times New Roman" w:cs="Times New Roman"/>
                <w:sz w:val="28"/>
                <w:szCs w:val="28"/>
              </w:rPr>
              <w:t>«Осень. Развитие устойчивое внимание, память, словесно-логическое мышление. Воспитывать желание радоваться красоте осенней природы, беречь ее.</w:t>
            </w:r>
          </w:p>
          <w:p w:rsidR="00A9581D" w:rsidRDefault="00A9581D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81D" w:rsidRDefault="00A9581D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81D" w:rsidRDefault="00A9581D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E4A" w:rsidRDefault="00125E4A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E4A" w:rsidRDefault="00125E4A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E4A" w:rsidRDefault="00125E4A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E4A" w:rsidRDefault="00125E4A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E4A" w:rsidRDefault="00125E4A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E4A" w:rsidRDefault="00125E4A" w:rsidP="0065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9E60C9" w:rsidRDefault="0043784B" w:rsidP="002E0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5EF2" w:rsidTr="00276D10">
        <w:trPr>
          <w:cantSplit/>
          <w:trHeight w:val="1134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:rsidR="007E5EF2" w:rsidRPr="0014010D" w:rsidRDefault="007E5EF2" w:rsidP="007E5EF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7E5EF2" w:rsidRPr="0065201F" w:rsidRDefault="007E5EF2" w:rsidP="007E5EF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Мир природы</w:t>
            </w:r>
          </w:p>
        </w:tc>
        <w:tc>
          <w:tcPr>
            <w:tcW w:w="1134" w:type="dxa"/>
            <w:textDirection w:val="btLr"/>
            <w:vAlign w:val="center"/>
          </w:tcPr>
          <w:p w:rsidR="007E5EF2" w:rsidRPr="0065201F" w:rsidRDefault="007E5EF2" w:rsidP="0081758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«Птицы наши друзья»</w:t>
            </w:r>
          </w:p>
        </w:tc>
        <w:tc>
          <w:tcPr>
            <w:tcW w:w="2268" w:type="dxa"/>
            <w:vAlign w:val="center"/>
          </w:tcPr>
          <w:p w:rsidR="007E5EF2" w:rsidRPr="0075614E" w:rsidRDefault="0081758A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«Домашние птицы»</w:t>
            </w:r>
          </w:p>
        </w:tc>
        <w:tc>
          <w:tcPr>
            <w:tcW w:w="6613" w:type="dxa"/>
          </w:tcPr>
          <w:p w:rsidR="003E3B62" w:rsidRDefault="003E3B62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EF2" w:rsidRDefault="0081758A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Обогащать знания детей названиями домашних птиц. Учить правильно называть птиц на руссом языке. Образовывать существительные в единственном и множественном числах. Расширять словарь новыми словами в соответствии с темой. Воспитывать бережное отношение к домашним птицам.</w:t>
            </w:r>
          </w:p>
          <w:p w:rsidR="003E3B62" w:rsidRDefault="003E3B62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B62" w:rsidRDefault="003E3B62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B62" w:rsidRDefault="003E3B62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7E5EF2" w:rsidRDefault="0043784B" w:rsidP="002E0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5EF2" w:rsidTr="00276D10">
        <w:trPr>
          <w:cantSplit/>
          <w:trHeight w:val="1134"/>
          <w:jc w:val="center"/>
        </w:trPr>
        <w:tc>
          <w:tcPr>
            <w:tcW w:w="988" w:type="dxa"/>
            <w:vMerge/>
            <w:textDirection w:val="btLr"/>
            <w:vAlign w:val="center"/>
          </w:tcPr>
          <w:p w:rsidR="007E5EF2" w:rsidRPr="0014010D" w:rsidRDefault="007E5EF2" w:rsidP="007E5EF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</w:tcPr>
          <w:p w:rsidR="007E5EF2" w:rsidRPr="0065201F" w:rsidRDefault="007E5EF2" w:rsidP="007E5EF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E5EF2" w:rsidRPr="0065201F" w:rsidRDefault="007E5EF2" w:rsidP="0081758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D70211"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животных к зиме</w:t>
            </w: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268" w:type="dxa"/>
            <w:vAlign w:val="center"/>
          </w:tcPr>
          <w:p w:rsidR="007E5EF2" w:rsidRPr="0075614E" w:rsidRDefault="0081758A" w:rsidP="002E0A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«Дикие животные»</w:t>
            </w:r>
          </w:p>
        </w:tc>
        <w:tc>
          <w:tcPr>
            <w:tcW w:w="6613" w:type="dxa"/>
          </w:tcPr>
          <w:p w:rsidR="003E3B62" w:rsidRDefault="003E3B62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EF2" w:rsidRDefault="0081758A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Расширять словарный </w:t>
            </w:r>
            <w:r w:rsidR="002B4F5B">
              <w:rPr>
                <w:rFonts w:ascii="Times New Roman" w:hAnsi="Times New Roman" w:cs="Times New Roman"/>
                <w:sz w:val="28"/>
                <w:szCs w:val="28"/>
              </w:rPr>
              <w:t>запас детей словами, обозначающими названия диких животных на русском языке, используя в речи глаголы и прилагательные. Развивать словесно-логическое мышление, внимание. Воспитывать заботливое отношение детей к животным.</w:t>
            </w:r>
          </w:p>
          <w:p w:rsidR="003E3B62" w:rsidRDefault="003E3B62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B62" w:rsidRDefault="003E3B62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B62" w:rsidRDefault="003E3B62" w:rsidP="003E3B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7E5EF2" w:rsidRDefault="0043784B" w:rsidP="002E0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0211" w:rsidTr="00276D10">
        <w:trPr>
          <w:cantSplit/>
          <w:trHeight w:val="3125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:rsidR="00D70211" w:rsidRPr="0014010D" w:rsidRDefault="005C78EF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</w:t>
            </w:r>
            <w:r w:rsidR="00D70211"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D70211" w:rsidRPr="0065201F" w:rsidRDefault="00D70211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Мой Казахстан</w:t>
            </w:r>
          </w:p>
        </w:tc>
        <w:tc>
          <w:tcPr>
            <w:tcW w:w="1134" w:type="dxa"/>
            <w:textDirection w:val="btLr"/>
            <w:vAlign w:val="center"/>
          </w:tcPr>
          <w:p w:rsidR="00D70211" w:rsidRPr="0065201F" w:rsidRDefault="00D70211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«Независимый Казахстан»</w:t>
            </w:r>
          </w:p>
        </w:tc>
        <w:tc>
          <w:tcPr>
            <w:tcW w:w="2268" w:type="dxa"/>
            <w:vAlign w:val="center"/>
          </w:tcPr>
          <w:p w:rsidR="00D70211" w:rsidRPr="0075614E" w:rsidRDefault="00D70211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«Независимый Казахстан»</w:t>
            </w:r>
          </w:p>
        </w:tc>
        <w:tc>
          <w:tcPr>
            <w:tcW w:w="6613" w:type="dxa"/>
          </w:tcPr>
          <w:p w:rsidR="001815F6" w:rsidRDefault="001815F6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5F6" w:rsidRDefault="00D70211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Расширять и уточнять знания детей о своей стране, вызвать желание больше узнать об истории ее независимости. Учить правильно называть на русском языке государственные символы. Развивать слуховое и зрительное внимание, память. Воспитывать чувство патриотизма, уважение к культуре и традициям разных народов.</w:t>
            </w:r>
          </w:p>
          <w:p w:rsidR="001815F6" w:rsidRDefault="001815F6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0211" w:rsidRDefault="00D70211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815F6" w:rsidRDefault="001815F6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D70211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0211" w:rsidTr="00276D10">
        <w:trPr>
          <w:cantSplit/>
          <w:trHeight w:val="2424"/>
          <w:jc w:val="center"/>
        </w:trPr>
        <w:tc>
          <w:tcPr>
            <w:tcW w:w="988" w:type="dxa"/>
            <w:vMerge/>
            <w:textDirection w:val="btLr"/>
            <w:vAlign w:val="center"/>
          </w:tcPr>
          <w:p w:rsidR="00D70211" w:rsidRPr="0014010D" w:rsidRDefault="00D70211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D70211" w:rsidRPr="0065201F" w:rsidRDefault="00D70211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D70211" w:rsidRPr="0065201F" w:rsidRDefault="00D70211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«Здравствуй, Новый год!»</w:t>
            </w:r>
          </w:p>
        </w:tc>
        <w:tc>
          <w:tcPr>
            <w:tcW w:w="2268" w:type="dxa"/>
            <w:vAlign w:val="center"/>
          </w:tcPr>
          <w:p w:rsidR="00D70211" w:rsidRPr="0075614E" w:rsidRDefault="0044120A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«Новый год у ворот ребятишек ёлка ждёт»</w:t>
            </w:r>
          </w:p>
        </w:tc>
        <w:tc>
          <w:tcPr>
            <w:tcW w:w="6613" w:type="dxa"/>
          </w:tcPr>
          <w:p w:rsidR="001815F6" w:rsidRDefault="001815F6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0211" w:rsidRDefault="0044120A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Активизировать словарь детей по теме «Новогодний праздник», научить их составлять рассказ по образцу, создание положительного эмоционального фона, радости, ожидания праздника. Развивать навыки связной речи. Воспитывать уважение друг у другу.</w:t>
            </w:r>
          </w:p>
          <w:p w:rsidR="001815F6" w:rsidRDefault="001815F6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5F6" w:rsidRDefault="001815F6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5F6" w:rsidRDefault="001815F6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D70211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524F" w:rsidTr="0055673E">
        <w:trPr>
          <w:cantSplit/>
          <w:trHeight w:val="2581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:rsidR="0048524F" w:rsidRPr="0014010D" w:rsidRDefault="0048524F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Январь 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48524F" w:rsidRPr="0065201F" w:rsidRDefault="0048524F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Растем здоровыми</w:t>
            </w:r>
          </w:p>
        </w:tc>
        <w:tc>
          <w:tcPr>
            <w:tcW w:w="1134" w:type="dxa"/>
            <w:textDirection w:val="btLr"/>
            <w:vAlign w:val="center"/>
          </w:tcPr>
          <w:p w:rsidR="0048524F" w:rsidRPr="0065201F" w:rsidRDefault="0048524F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«Волшебница зима»</w:t>
            </w:r>
          </w:p>
        </w:tc>
        <w:tc>
          <w:tcPr>
            <w:tcW w:w="2268" w:type="dxa"/>
            <w:vAlign w:val="center"/>
          </w:tcPr>
          <w:p w:rsidR="0048524F" w:rsidRPr="0075614E" w:rsidRDefault="0048524F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«Зимушка-зима»</w:t>
            </w:r>
          </w:p>
        </w:tc>
        <w:tc>
          <w:tcPr>
            <w:tcW w:w="6613" w:type="dxa"/>
          </w:tcPr>
          <w:p w:rsidR="002E5CA8" w:rsidRDefault="002E5CA8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24F" w:rsidRDefault="0048524F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развивать понимание русской речи. Учить называть новые слова и фразы по теме «Зима», внимательно </w:t>
            </w:r>
            <w:r w:rsidR="00EC1DEB">
              <w:rPr>
                <w:rFonts w:ascii="Times New Roman" w:hAnsi="Times New Roman" w:cs="Times New Roman"/>
                <w:sz w:val="28"/>
                <w:szCs w:val="28"/>
              </w:rPr>
              <w:t>слушать текст рассказа и отвечать на вопросы по его содержанию. Развивать устойчивое внимание, память, воображение. Воспитывать интерес к занятиям, любовь к природе.</w:t>
            </w:r>
          </w:p>
          <w:p w:rsidR="002E5CA8" w:rsidRDefault="002E5CA8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5CA8" w:rsidRDefault="002E5CA8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5CA8" w:rsidRDefault="002E5CA8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5CA8" w:rsidRDefault="002E5CA8" w:rsidP="006F1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48524F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524F" w:rsidTr="0055673E">
        <w:trPr>
          <w:cantSplit/>
          <w:trHeight w:val="1089"/>
          <w:jc w:val="center"/>
        </w:trPr>
        <w:tc>
          <w:tcPr>
            <w:tcW w:w="988" w:type="dxa"/>
            <w:vMerge/>
            <w:textDirection w:val="btLr"/>
            <w:vAlign w:val="center"/>
          </w:tcPr>
          <w:p w:rsidR="0048524F" w:rsidRPr="0014010D" w:rsidRDefault="0048524F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48524F" w:rsidRPr="0065201F" w:rsidRDefault="0048524F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48524F" w:rsidRPr="0065201F" w:rsidRDefault="0048524F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«Я один дома»</w:t>
            </w:r>
          </w:p>
        </w:tc>
        <w:tc>
          <w:tcPr>
            <w:tcW w:w="2268" w:type="dxa"/>
            <w:vAlign w:val="center"/>
          </w:tcPr>
          <w:p w:rsidR="0048524F" w:rsidRPr="0075614E" w:rsidRDefault="0048524F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«Бытовая техника»</w:t>
            </w:r>
          </w:p>
        </w:tc>
        <w:tc>
          <w:tcPr>
            <w:tcW w:w="6613" w:type="dxa"/>
          </w:tcPr>
          <w:p w:rsidR="002E5CA8" w:rsidRDefault="002E5CA8" w:rsidP="002E5C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24F" w:rsidRDefault="00EC1DEB" w:rsidP="002E5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правильное произношение названий электрических приборов, упражнять в правильном произношении </w:t>
            </w:r>
            <w:r w:rsidR="000E6597">
              <w:rPr>
                <w:rFonts w:ascii="Times New Roman" w:hAnsi="Times New Roman" w:cs="Times New Roman"/>
                <w:sz w:val="28"/>
                <w:szCs w:val="28"/>
              </w:rPr>
              <w:t xml:space="preserve">звуков ч, щ, р, з. развивать у детей любознательность, внимание, память. Воспитывать навыки </w:t>
            </w:r>
            <w:r w:rsidR="009A0A91">
              <w:rPr>
                <w:rFonts w:ascii="Times New Roman" w:hAnsi="Times New Roman" w:cs="Times New Roman"/>
                <w:sz w:val="28"/>
                <w:szCs w:val="28"/>
              </w:rPr>
              <w:t>аккуратного обращения с электроприборами.</w:t>
            </w:r>
          </w:p>
          <w:p w:rsidR="002E5CA8" w:rsidRDefault="002E5CA8" w:rsidP="002E5C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5CA8" w:rsidRDefault="002E5CA8" w:rsidP="002E5C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5CA8" w:rsidRDefault="002E5CA8" w:rsidP="002E5C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5CA8" w:rsidRDefault="002E5CA8" w:rsidP="002E5C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5CA8" w:rsidRDefault="002E5CA8" w:rsidP="002E5C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48524F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3292" w:rsidTr="0055673E">
        <w:trPr>
          <w:cantSplit/>
          <w:trHeight w:val="1447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:rsidR="00173292" w:rsidRPr="0014010D" w:rsidRDefault="0017329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73292" w:rsidRPr="0065201F" w:rsidRDefault="0017329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Мир вокруг нас</w:t>
            </w:r>
          </w:p>
        </w:tc>
        <w:tc>
          <w:tcPr>
            <w:tcW w:w="1134" w:type="dxa"/>
            <w:textDirection w:val="btLr"/>
            <w:vAlign w:val="center"/>
          </w:tcPr>
          <w:p w:rsidR="00173292" w:rsidRPr="0065201F" w:rsidRDefault="00173292" w:rsidP="00173292">
            <w:pPr>
              <w:ind w:left="113" w:right="11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«Специальный транспорт»</w:t>
            </w:r>
          </w:p>
        </w:tc>
        <w:tc>
          <w:tcPr>
            <w:tcW w:w="2268" w:type="dxa"/>
            <w:vAlign w:val="center"/>
          </w:tcPr>
          <w:p w:rsidR="00173292" w:rsidRPr="0075614E" w:rsidRDefault="00173292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«Транспорт»</w:t>
            </w:r>
          </w:p>
        </w:tc>
        <w:tc>
          <w:tcPr>
            <w:tcW w:w="6613" w:type="dxa"/>
          </w:tcPr>
          <w:p w:rsidR="008D5841" w:rsidRDefault="008D5841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292" w:rsidRDefault="00173292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называть транспорт и части автомобиля на русском языке, уточнить представление о транспорте специального назначения, объяснить значение некоторых машин специального назначения</w:t>
            </w:r>
            <w:r w:rsidR="00A90A2A">
              <w:rPr>
                <w:rFonts w:ascii="Times New Roman" w:hAnsi="Times New Roman" w:cs="Times New Roman"/>
                <w:sz w:val="28"/>
                <w:szCs w:val="28"/>
              </w:rPr>
              <w:t>. Воспитывать любознательность, усидчивость, самостоятельность при выполнении индивидуальных заданий.</w:t>
            </w:r>
          </w:p>
          <w:p w:rsidR="008D5841" w:rsidRDefault="008D5841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841" w:rsidRDefault="008D5841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841" w:rsidRDefault="008D5841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173292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3292" w:rsidTr="0055673E">
        <w:trPr>
          <w:cantSplit/>
          <w:trHeight w:val="2050"/>
          <w:jc w:val="center"/>
        </w:trPr>
        <w:tc>
          <w:tcPr>
            <w:tcW w:w="988" w:type="dxa"/>
            <w:vMerge/>
            <w:textDirection w:val="btLr"/>
            <w:vAlign w:val="center"/>
          </w:tcPr>
          <w:p w:rsidR="00173292" w:rsidRPr="0014010D" w:rsidRDefault="0017329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173292" w:rsidRPr="0065201F" w:rsidRDefault="0017329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173292" w:rsidRPr="0065201F" w:rsidRDefault="0017329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«Что из чего сделано»</w:t>
            </w:r>
          </w:p>
        </w:tc>
        <w:tc>
          <w:tcPr>
            <w:tcW w:w="2268" w:type="dxa"/>
            <w:vAlign w:val="center"/>
          </w:tcPr>
          <w:p w:rsidR="00173292" w:rsidRPr="0075614E" w:rsidRDefault="00173292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«Игрушки»</w:t>
            </w:r>
          </w:p>
        </w:tc>
        <w:tc>
          <w:tcPr>
            <w:tcW w:w="6613" w:type="dxa"/>
          </w:tcPr>
          <w:p w:rsidR="008D5841" w:rsidRDefault="008D5841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292" w:rsidRDefault="00A90A2A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детей называть игрушки на русском языке. Правильно понимать смысл вопроса что это? Развивать зрительную память, произвольное внимание, элементы логического мышления. Обогащать словарь детей, упражнять в подборе существительных к прилагательному. Воспитывать бережное отношение к игрушкам.</w:t>
            </w:r>
          </w:p>
          <w:p w:rsidR="008D5841" w:rsidRDefault="008D5841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841" w:rsidRDefault="008D5841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841" w:rsidRDefault="008D5841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841" w:rsidRDefault="008D5841" w:rsidP="008D5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173292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8309A" w:rsidTr="0055673E">
        <w:trPr>
          <w:cantSplit/>
          <w:trHeight w:val="1095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:rsidR="00B8309A" w:rsidRPr="0014010D" w:rsidRDefault="00B8309A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Март 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B8309A" w:rsidRPr="0065201F" w:rsidRDefault="00B8309A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Традиции и фольклор</w:t>
            </w:r>
          </w:p>
        </w:tc>
        <w:tc>
          <w:tcPr>
            <w:tcW w:w="1134" w:type="dxa"/>
            <w:textDirection w:val="btLr"/>
            <w:vAlign w:val="center"/>
          </w:tcPr>
          <w:p w:rsidR="00B8309A" w:rsidRPr="0065201F" w:rsidRDefault="00B8309A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«Народ – источник искусство»</w:t>
            </w:r>
          </w:p>
        </w:tc>
        <w:tc>
          <w:tcPr>
            <w:tcW w:w="2268" w:type="dxa"/>
            <w:vAlign w:val="center"/>
          </w:tcPr>
          <w:p w:rsidR="00B8309A" w:rsidRPr="0075614E" w:rsidRDefault="00B8309A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«Я сейчас готовить буду, соберу на стол посуду»</w:t>
            </w:r>
          </w:p>
        </w:tc>
        <w:tc>
          <w:tcPr>
            <w:tcW w:w="6613" w:type="dxa"/>
          </w:tcPr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309A" w:rsidRDefault="00C0672E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учить детей правильно отвечать на вопросы, ввести в активный словарь названия посуды. Развивать связную речь, упражнять в соответствии предложений по картинкам, воспитывать </w:t>
            </w:r>
            <w:r w:rsidR="000C09CA">
              <w:rPr>
                <w:rFonts w:ascii="Times New Roman" w:hAnsi="Times New Roman" w:cs="Times New Roman"/>
                <w:sz w:val="28"/>
                <w:szCs w:val="28"/>
              </w:rPr>
              <w:t>у детей желание говорить на русском языке.</w:t>
            </w: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B8309A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8309A" w:rsidTr="0055673E">
        <w:trPr>
          <w:cantSplit/>
          <w:trHeight w:val="945"/>
          <w:jc w:val="center"/>
        </w:trPr>
        <w:tc>
          <w:tcPr>
            <w:tcW w:w="988" w:type="dxa"/>
            <w:vMerge/>
            <w:textDirection w:val="btLr"/>
            <w:vAlign w:val="center"/>
          </w:tcPr>
          <w:p w:rsidR="00B8309A" w:rsidRPr="0014010D" w:rsidRDefault="00B8309A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B8309A" w:rsidRPr="0065201F" w:rsidRDefault="00B8309A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B8309A" w:rsidRPr="0065201F" w:rsidRDefault="00B8309A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«Устное народное творчество»</w:t>
            </w:r>
          </w:p>
        </w:tc>
        <w:tc>
          <w:tcPr>
            <w:tcW w:w="2268" w:type="dxa"/>
            <w:vAlign w:val="center"/>
          </w:tcPr>
          <w:p w:rsidR="00B8309A" w:rsidRPr="0075614E" w:rsidRDefault="00B8309A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Пересказ русской народной сказки «Репка»</w:t>
            </w:r>
          </w:p>
        </w:tc>
        <w:tc>
          <w:tcPr>
            <w:tcW w:w="6613" w:type="dxa"/>
          </w:tcPr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309A" w:rsidRDefault="000C09CA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русской народной сказкой «Репка». Развивать творческие способности детей, передавать несложные эмоциональные состояния персонажей. Воспитывать дружеские взаимоотношения. Вызывать у детей желание построить новый теремок.</w:t>
            </w: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1D" w:rsidRDefault="00A64C1D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B8309A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5788" w:rsidTr="0055673E">
        <w:trPr>
          <w:cantSplit/>
          <w:trHeight w:val="1589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:rsidR="00455788" w:rsidRPr="0014010D" w:rsidRDefault="00455788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Апрель 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455788" w:rsidRPr="0065201F" w:rsidRDefault="00455788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Трудимся вместе</w:t>
            </w:r>
          </w:p>
        </w:tc>
        <w:tc>
          <w:tcPr>
            <w:tcW w:w="1134" w:type="dxa"/>
            <w:textDirection w:val="btLr"/>
            <w:vAlign w:val="center"/>
          </w:tcPr>
          <w:p w:rsidR="00455788" w:rsidRPr="0065201F" w:rsidRDefault="00455788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«Все профессии важны»</w:t>
            </w:r>
          </w:p>
        </w:tc>
        <w:tc>
          <w:tcPr>
            <w:tcW w:w="2268" w:type="dxa"/>
            <w:vAlign w:val="center"/>
          </w:tcPr>
          <w:p w:rsidR="00455788" w:rsidRPr="0075614E" w:rsidRDefault="002F2D24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«Все профессии важны»</w:t>
            </w:r>
          </w:p>
        </w:tc>
        <w:tc>
          <w:tcPr>
            <w:tcW w:w="6613" w:type="dxa"/>
          </w:tcPr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788" w:rsidRDefault="002F2D24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правильно называть на русском языке профессии: учитель, продавец, врач, повар. Закрепить в речи правильное произношение согласного звука «ч». Развивать связную речь. Воспитывать уважение к людям любой профессии.</w:t>
            </w: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455788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5788" w:rsidTr="0055673E">
        <w:trPr>
          <w:cantSplit/>
          <w:trHeight w:val="1809"/>
          <w:jc w:val="center"/>
        </w:trPr>
        <w:tc>
          <w:tcPr>
            <w:tcW w:w="988" w:type="dxa"/>
            <w:vMerge/>
            <w:textDirection w:val="btLr"/>
            <w:vAlign w:val="center"/>
          </w:tcPr>
          <w:p w:rsidR="00455788" w:rsidRPr="0014010D" w:rsidRDefault="00455788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455788" w:rsidRPr="0065201F" w:rsidRDefault="00455788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455788" w:rsidRPr="0065201F" w:rsidRDefault="00455788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«Юные исследователи»</w:t>
            </w:r>
          </w:p>
        </w:tc>
        <w:tc>
          <w:tcPr>
            <w:tcW w:w="2268" w:type="dxa"/>
            <w:vAlign w:val="center"/>
          </w:tcPr>
          <w:p w:rsidR="00455788" w:rsidRPr="0075614E" w:rsidRDefault="002F2D24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«Вода источник жизни»</w:t>
            </w:r>
          </w:p>
        </w:tc>
        <w:tc>
          <w:tcPr>
            <w:tcW w:w="6613" w:type="dxa"/>
          </w:tcPr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2F2D24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Рассказать о значении воды в жизни живой природы; закреплять знания детей о воде и о том, как человек использу</w:t>
            </w:r>
            <w:r w:rsidR="006C146A">
              <w:rPr>
                <w:rFonts w:ascii="Times New Roman" w:hAnsi="Times New Roman" w:cs="Times New Roman"/>
                <w:sz w:val="28"/>
                <w:szCs w:val="28"/>
              </w:rPr>
              <w:t xml:space="preserve">ет её; развивать наблюдательность, совершенствовать внимание, память, логическое мышление; </w:t>
            </w:r>
          </w:p>
          <w:p w:rsidR="00455788" w:rsidRDefault="006C146A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в детях любознательность и бережное отношение к воде.</w:t>
            </w: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CFC" w:rsidRDefault="00770CFC" w:rsidP="00A64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455788" w:rsidRDefault="0043784B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2E62" w:rsidTr="0055673E">
        <w:trPr>
          <w:cantSplit/>
          <w:trHeight w:val="930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:rsidR="002F2E62" w:rsidRPr="0014010D" w:rsidRDefault="002F2E6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0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Май 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2F2E62" w:rsidRPr="0065201F" w:rsidRDefault="002F2E6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Пусть всегда будет солнце!</w:t>
            </w:r>
          </w:p>
        </w:tc>
        <w:tc>
          <w:tcPr>
            <w:tcW w:w="1134" w:type="dxa"/>
            <w:textDirection w:val="btLr"/>
            <w:vAlign w:val="center"/>
          </w:tcPr>
          <w:p w:rsidR="002F2E62" w:rsidRPr="0065201F" w:rsidRDefault="002F2E6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«Защитники Родины»</w:t>
            </w:r>
          </w:p>
        </w:tc>
        <w:tc>
          <w:tcPr>
            <w:tcW w:w="2268" w:type="dxa"/>
            <w:vAlign w:val="center"/>
          </w:tcPr>
          <w:p w:rsidR="002F2E62" w:rsidRPr="0075614E" w:rsidRDefault="002F2E62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«Защитники Родины»</w:t>
            </w:r>
          </w:p>
        </w:tc>
        <w:tc>
          <w:tcPr>
            <w:tcW w:w="6613" w:type="dxa"/>
          </w:tcPr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детей о Великой Отечественной войне и защитниках Отечества. Расширять активный словарь о новой теме. Развивать чувство уважение к   защитникам Родины.</w:t>
            </w: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2F2E62" w:rsidRDefault="002F2E62" w:rsidP="00437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2E62" w:rsidTr="002F2E62">
        <w:trPr>
          <w:cantSplit/>
          <w:trHeight w:val="3435"/>
          <w:jc w:val="center"/>
        </w:trPr>
        <w:tc>
          <w:tcPr>
            <w:tcW w:w="988" w:type="dxa"/>
            <w:vMerge/>
            <w:textDirection w:val="btLr"/>
          </w:tcPr>
          <w:p w:rsidR="002F2E62" w:rsidRDefault="002F2E62" w:rsidP="00D7021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F2E62" w:rsidRPr="0065201F" w:rsidRDefault="002F2E6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2F2E62" w:rsidRPr="0065201F" w:rsidRDefault="002F2E6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20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«Здравствуй, лето!»</w:t>
            </w:r>
          </w:p>
        </w:tc>
        <w:tc>
          <w:tcPr>
            <w:tcW w:w="2268" w:type="dxa"/>
            <w:vMerge w:val="restart"/>
            <w:vAlign w:val="center"/>
          </w:tcPr>
          <w:p w:rsidR="002F2E62" w:rsidRPr="0075614E" w:rsidRDefault="002F2E62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«Лето. Времена года»</w:t>
            </w:r>
          </w:p>
        </w:tc>
        <w:tc>
          <w:tcPr>
            <w:tcW w:w="6613" w:type="dxa"/>
            <w:vMerge w:val="restart"/>
          </w:tcPr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знания детей о временах года на русском языке. Развивать грамматически правильную речь, обогащать и активизировать словарь детей. Воспитывать интерес к занятию, умение слушать друг друга.</w:t>
            </w: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2F2E62" w:rsidRDefault="002F2E62" w:rsidP="00437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2E62" w:rsidTr="0055673E">
        <w:trPr>
          <w:cantSplit/>
          <w:trHeight w:val="736"/>
          <w:jc w:val="center"/>
        </w:trPr>
        <w:tc>
          <w:tcPr>
            <w:tcW w:w="988" w:type="dxa"/>
            <w:vMerge/>
            <w:textDirection w:val="btLr"/>
          </w:tcPr>
          <w:p w:rsidR="002F2E62" w:rsidRDefault="002F2E62" w:rsidP="00D7021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F2E62" w:rsidRPr="0065201F" w:rsidRDefault="002F2E6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F2E62" w:rsidRPr="0065201F" w:rsidRDefault="002F2E62" w:rsidP="00D7021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2F2E62" w:rsidRPr="0075614E" w:rsidRDefault="002F2E62" w:rsidP="00D702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3" w:type="dxa"/>
            <w:vMerge/>
          </w:tcPr>
          <w:p w:rsidR="002F2E62" w:rsidRDefault="002F2E62" w:rsidP="00770C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2F2E62" w:rsidRPr="002F2E62" w:rsidRDefault="002F2E62" w:rsidP="004378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</w:tr>
      <w:tr w:rsidR="00F84E31" w:rsidTr="00C45733">
        <w:trPr>
          <w:trHeight w:val="654"/>
          <w:jc w:val="center"/>
        </w:trPr>
        <w:tc>
          <w:tcPr>
            <w:tcW w:w="14560" w:type="dxa"/>
            <w:gridSpan w:val="6"/>
            <w:tcBorders>
              <w:left w:val="nil"/>
              <w:bottom w:val="nil"/>
              <w:right w:val="nil"/>
            </w:tcBorders>
          </w:tcPr>
          <w:p w:rsidR="00F84E31" w:rsidRDefault="00F84E31" w:rsidP="00D70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4F5B" w:rsidRPr="002E0A07" w:rsidRDefault="002B4F5B" w:rsidP="0011031F">
      <w:pPr>
        <w:rPr>
          <w:rFonts w:ascii="Times New Roman" w:hAnsi="Times New Roman" w:cs="Times New Roman"/>
          <w:sz w:val="28"/>
          <w:szCs w:val="28"/>
        </w:rPr>
      </w:pPr>
    </w:p>
    <w:sectPr w:rsidR="002B4F5B" w:rsidRPr="002E0A07" w:rsidSect="002E0A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6596"/>
    <w:rsid w:val="00042E9E"/>
    <w:rsid w:val="000909DD"/>
    <w:rsid w:val="000C09CA"/>
    <w:rsid w:val="000E6597"/>
    <w:rsid w:val="0011031F"/>
    <w:rsid w:val="00125E4A"/>
    <w:rsid w:val="0014010D"/>
    <w:rsid w:val="0014612C"/>
    <w:rsid w:val="00173292"/>
    <w:rsid w:val="001815F6"/>
    <w:rsid w:val="00194F69"/>
    <w:rsid w:val="00276D10"/>
    <w:rsid w:val="002B4F5B"/>
    <w:rsid w:val="002B6CB6"/>
    <w:rsid w:val="002E0A07"/>
    <w:rsid w:val="002E5CA8"/>
    <w:rsid w:val="002F2D24"/>
    <w:rsid w:val="002F2E62"/>
    <w:rsid w:val="00371967"/>
    <w:rsid w:val="003E3B62"/>
    <w:rsid w:val="0043784B"/>
    <w:rsid w:val="0044120A"/>
    <w:rsid w:val="004538EC"/>
    <w:rsid w:val="00455788"/>
    <w:rsid w:val="0048524F"/>
    <w:rsid w:val="0055673E"/>
    <w:rsid w:val="0057306A"/>
    <w:rsid w:val="005C78EF"/>
    <w:rsid w:val="0065201F"/>
    <w:rsid w:val="006574C0"/>
    <w:rsid w:val="006C146A"/>
    <w:rsid w:val="006D6596"/>
    <w:rsid w:val="006F1E37"/>
    <w:rsid w:val="0075614E"/>
    <w:rsid w:val="00770CFC"/>
    <w:rsid w:val="007977AD"/>
    <w:rsid w:val="007A7DA3"/>
    <w:rsid w:val="007E5EF2"/>
    <w:rsid w:val="0081758A"/>
    <w:rsid w:val="008D5841"/>
    <w:rsid w:val="009A0A91"/>
    <w:rsid w:val="009E297A"/>
    <w:rsid w:val="009E60C9"/>
    <w:rsid w:val="00A64C1D"/>
    <w:rsid w:val="00A752F8"/>
    <w:rsid w:val="00A76F76"/>
    <w:rsid w:val="00A90A2A"/>
    <w:rsid w:val="00A9581D"/>
    <w:rsid w:val="00AC2E93"/>
    <w:rsid w:val="00B24654"/>
    <w:rsid w:val="00B8309A"/>
    <w:rsid w:val="00B86AD2"/>
    <w:rsid w:val="00C0672E"/>
    <w:rsid w:val="00C45733"/>
    <w:rsid w:val="00C875A4"/>
    <w:rsid w:val="00CF73B7"/>
    <w:rsid w:val="00D564C5"/>
    <w:rsid w:val="00D70211"/>
    <w:rsid w:val="00EC1DEB"/>
    <w:rsid w:val="00F84E31"/>
    <w:rsid w:val="00F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AF3396-6195-4C2C-A97F-E425CA86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0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92669-F75A-438B-8494-7EF9EFB0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АСЫЛМУРАТ</dc:creator>
  <cp:keywords/>
  <dc:description/>
  <cp:lastModifiedBy>acer</cp:lastModifiedBy>
  <cp:revision>45</cp:revision>
  <dcterms:created xsi:type="dcterms:W3CDTF">2022-05-20T19:11:00Z</dcterms:created>
  <dcterms:modified xsi:type="dcterms:W3CDTF">2022-11-01T11:41:00Z</dcterms:modified>
</cp:coreProperties>
</file>