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DD" w:rsidRDefault="00B061DD" w:rsidP="00B061DD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обучению русскому языку ІІ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младш.</w:t>
      </w:r>
      <w:r w:rsidR="00C8710E">
        <w:rPr>
          <w:rFonts w:ascii="Times New Roman" w:hAnsi="Times New Roman" w:cs="Times New Roman"/>
          <w:b/>
          <w:sz w:val="24"/>
          <w:szCs w:val="24"/>
        </w:rPr>
        <w:t xml:space="preserve"> груп 201</w:t>
      </w:r>
      <w:r w:rsidR="00C8710E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C8710E">
        <w:rPr>
          <w:rFonts w:ascii="Times New Roman" w:hAnsi="Times New Roman" w:cs="Times New Roman"/>
          <w:b/>
          <w:sz w:val="24"/>
          <w:szCs w:val="24"/>
        </w:rPr>
        <w:t>-2019</w:t>
      </w:r>
      <w:bookmarkStart w:id="0" w:name="_GoBack"/>
      <w:bookmarkEnd w:id="0"/>
      <w:r w:rsidRPr="001D0D05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D05">
        <w:rPr>
          <w:rFonts w:ascii="Times New Roman" w:hAnsi="Times New Roman" w:cs="Times New Roman"/>
          <w:b/>
          <w:sz w:val="24"/>
          <w:szCs w:val="24"/>
        </w:rPr>
        <w:t>г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709"/>
        <w:gridCol w:w="1708"/>
        <w:gridCol w:w="7081"/>
        <w:gridCol w:w="1134"/>
      </w:tblGrid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081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 и задачи ОУД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«Кто это?»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слушания и понимания слов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приветствия на 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проговаривать слова приветствия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прощания на русском языке хором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индивидуально; умению слушать,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запоминать, понимать вопрос 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отвечать на него на русском языке;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развивать артикуляционный аппарат,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«А», «И»,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«О»; воспитывать дружеское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8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«Детский сад»</w:t>
            </w:r>
          </w:p>
        </w:tc>
        <w:tc>
          <w:tcPr>
            <w:tcW w:w="7081" w:type="dxa"/>
          </w:tcPr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правильного произношения слов на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слова по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теме «детский сад», называть глаголы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«сидеть», «стоять», выполнять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действия; развивать артикуляционный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аппарат, выделять при произношении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слова ударный слог в слове, поощрять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детей в правильном и отчетливом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произношении звука «А»; воспитывать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FE7">
              <w:rPr>
                <w:rFonts w:ascii="Times New Roman" w:hAnsi="Times New Roman" w:cs="Times New Roman"/>
                <w:sz w:val="28"/>
                <w:szCs w:val="28"/>
              </w:rPr>
              <w:t>дружеские отношения.</w:t>
            </w: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игрушки»</w:t>
            </w:r>
          </w:p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игрушек.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обучать детей умению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слушать, запоминать названия игрушек,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понимать вопрос и отвечать на него на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русском языке; развивать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произносить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гласные звуки «У», «Ы»;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игрушкам.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B54FE7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расширение и активизация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словаря детей за счет введения новых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слов.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время года –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осень; развивать зрительное восприятие,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память, закреплять умение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произносить гласные звуки «О», «А»,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 изолированно, в слоговых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сочетаниях; воспитывать интерес 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«Овощи»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обучение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овощи;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речь,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устойчивый интерес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изучению 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«Фрукты»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обучения словам, обозначающим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признак предмета – величину.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фрукты;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гласные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звуки «О», «А», «У» изолированно, 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слоговых сочетаниях; развивать речь,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устойчивый интерес к изучению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русского языка.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8" w:type="dxa"/>
          </w:tcPr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ответов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 них в виде короткого предложения.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членов своей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семьи; развивать артикуляционный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аппарат, учить петь протяжно звук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«У»; закреплять умение слушать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педагога, развивать внимание, память;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воспитывать заботливое отношение и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любовь к близким людям.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«Мои части тела»</w:t>
            </w:r>
          </w:p>
        </w:tc>
        <w:tc>
          <w:tcPr>
            <w:tcW w:w="7081" w:type="dxa"/>
          </w:tcPr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употребления в речи имен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существительных в форме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единственного и множественного числа.</w:t>
            </w: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6C36">
              <w:rPr>
                <w:rFonts w:ascii="Times New Roman" w:hAnsi="Times New Roman" w:cs="Times New Roman"/>
                <w:sz w:val="28"/>
                <w:szCs w:val="28"/>
              </w:rPr>
              <w:t>названия частей тела, учить называть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их во множественном и единственном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числе; развивать речь,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воспитывать бережное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своему телу.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8" w:type="dxa"/>
          </w:tcPr>
          <w:p w:rsidR="00B061DD" w:rsidRPr="00836C36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«Зима»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них в виде короткого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зимнем времени года, ввести в словарь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детей название времени года, примет;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зрительное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замечать в картинках зимние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явления,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зимнему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836C36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«Домашние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простых вопросов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правильных ответов на них в виде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короткого предложения.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называние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домашних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звукоподражать животным, пропевать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гласные звуки «У», «А»,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животным.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«Птичий двор»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слушания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коротких стихов и песен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русском языке.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словарный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запас по теме, закреплять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слышать вопрос и правильно отвечать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 него,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внимание, память, упражнять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звукоподражании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заботливое отношение к домашним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птицам.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«Дикие животные»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проговаривать стихотворную форму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выделением ударного слога.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ввести в словарь детей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названия диких животных, закреплять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умение понимать вопрос: кто это? 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него;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артикуляционный аппарат,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активизировать в речи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«большой», «маленький»;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слуховую память, умение слушать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стихотворение, произносить слова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чистоговорке, выделяя ударный слог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слове; воспитывать заботливое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к животным.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 xml:space="preserve"> «Весна»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составления простых предложений при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рассматривании сюжетных картин.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весне,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умение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замечать в картинках весенние явления,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память; воспитывать интерес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к природе.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«Одежда»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и восприятия названий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предметов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учить называть предметы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одежды, понимать вопрос и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него; развивать артикуляционный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аппарат, правильно произносить звук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«Э», развивать речь, внимание, память;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предметам одежды.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«Продукты»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названия продуктов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питания.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(хлеб, молоко, масло, продукты),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слушать педагога,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отвечать на вопросы, повторять слова,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зрительные,</w:t>
            </w:r>
            <w:r w:rsidRPr="003A5F59">
              <w:t xml:space="preserve"> </w:t>
            </w: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слуховые анализаторы; воспитывать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продуктам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питания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«Посуда»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связной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речи и умения правильно ставить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ударение в словах при произношении.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обогащать словарь по теме,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составлять словосочетания,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согласовывая существительное с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прилагательным, произносить слова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выделяя ударный слог в слове;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развивать слуховое восприятие,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внимание, память, умение отвечать на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вопрос; воспитывать аккуратность,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бережное отношение к предметам быта.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«Цвет»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произношения слов на русском языке,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обозначающих признаки предметов по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цвету.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активизировать в речи названия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основных цветов, учить согласовывать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прилагательное с существительным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роде, числе; развивать цветовое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восприятие, внимание, память.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доброжелательное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отношение друг к другу.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rPr>
          <w:trHeight w:val="4417"/>
        </w:trPr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«Лето»</w:t>
            </w:r>
          </w:p>
        </w:tc>
        <w:tc>
          <w:tcPr>
            <w:tcW w:w="7081" w:type="dxa"/>
          </w:tcPr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понимания речи взрослого через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слушание стихотворных форм.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Задачи: закреплять представление о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лете, ввести в словарь детей название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времени года, примет; развивать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зрительное восприятие, внимание,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память, развивать речь детей,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добиваться четкого произношения слов,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закреплять умение называть предметы в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единственном и множественном числе,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определять и называть цвета;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</w:t>
            </w:r>
          </w:p>
          <w:p w:rsidR="00B061DD" w:rsidRPr="003A5F59" w:rsidRDefault="00B061DD" w:rsidP="00B06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5F59">
              <w:rPr>
                <w:rFonts w:ascii="Times New Roman" w:hAnsi="Times New Roman" w:cs="Times New Roman"/>
                <w:sz w:val="28"/>
                <w:szCs w:val="28"/>
              </w:rPr>
              <w:t>природе.</w:t>
            </w: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61DD" w:rsidRPr="00B54FE7" w:rsidTr="00B061DD">
        <w:tc>
          <w:tcPr>
            <w:tcW w:w="709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1" w:type="dxa"/>
          </w:tcPr>
          <w:p w:rsidR="00B061DD" w:rsidRPr="00F459FD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Итого: </w:t>
            </w:r>
          </w:p>
          <w:p w:rsidR="00B061DD" w:rsidRPr="003A5F59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061DD" w:rsidRPr="00B54FE7" w:rsidRDefault="00B061DD" w:rsidP="00E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9FD">
              <w:rPr>
                <w:rFonts w:ascii="Times New Roman" w:hAnsi="Times New Roman" w:cs="Times New Roman"/>
                <w:sz w:val="28"/>
                <w:szCs w:val="28"/>
              </w:rPr>
              <w:t>18 часов</w:t>
            </w:r>
          </w:p>
        </w:tc>
      </w:tr>
    </w:tbl>
    <w:p w:rsidR="00B061DD" w:rsidRDefault="00B061DD" w:rsidP="00B061DD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BF7421" w:rsidRPr="00B061DD" w:rsidRDefault="00BF7421">
      <w:pPr>
        <w:rPr>
          <w:rFonts w:ascii="Times New Roman" w:hAnsi="Times New Roman" w:cs="Times New Roman"/>
          <w:sz w:val="28"/>
        </w:rPr>
      </w:pPr>
    </w:p>
    <w:sectPr w:rsidR="00BF7421" w:rsidRPr="00B061DD" w:rsidSect="00B061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6C"/>
    <w:rsid w:val="006B396C"/>
    <w:rsid w:val="00B061DD"/>
    <w:rsid w:val="00BF7421"/>
    <w:rsid w:val="00C8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276FD-A129-44F4-A68C-862013BB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2022-11-01T11:10:00Z</dcterms:created>
  <dcterms:modified xsi:type="dcterms:W3CDTF">2022-11-01T11:35:00Z</dcterms:modified>
</cp:coreProperties>
</file>