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50F" w:rsidRPr="009E42A2" w:rsidRDefault="009E61DA" w:rsidP="009E42A2">
      <w:pPr>
        <w:rPr>
          <w:rFonts w:ascii="Times New Roman" w:hAnsi="Times New Roman" w:cs="Times New Roman"/>
          <w:sz w:val="26"/>
          <w:szCs w:val="26"/>
        </w:rPr>
      </w:pPr>
      <w:r>
        <w:t xml:space="preserve">  </w:t>
      </w:r>
      <w:r w:rsidR="009E42A2">
        <w:tab/>
      </w:r>
      <w:r w:rsidR="009E42A2">
        <w:tab/>
      </w:r>
      <w:r w:rsidR="009E42A2">
        <w:tab/>
      </w:r>
      <w:r w:rsidR="009E42A2">
        <w:tab/>
      </w:r>
      <w:r w:rsidR="009E42A2">
        <w:tab/>
      </w:r>
      <w:r w:rsidR="009E42A2">
        <w:tab/>
      </w:r>
      <w:r w:rsidR="009E42A2">
        <w:tab/>
      </w:r>
      <w:r w:rsidR="009E42A2">
        <w:tab/>
      </w:r>
      <w:r w:rsidR="009E42A2">
        <w:tab/>
      </w:r>
      <w:r w:rsidR="009E42A2">
        <w:tab/>
      </w:r>
      <w:r w:rsidR="009E42A2">
        <w:tab/>
      </w:r>
      <w:r w:rsidR="009E42A2">
        <w:tab/>
      </w:r>
      <w:r w:rsidR="009E42A2">
        <w:tab/>
      </w:r>
      <w:r w:rsidR="009E42A2">
        <w:tab/>
      </w:r>
      <w:r w:rsidR="009E42A2" w:rsidRPr="009E42A2">
        <w:rPr>
          <w:rFonts w:ascii="Times New Roman" w:hAnsi="Times New Roman" w:cs="Times New Roman"/>
          <w:sz w:val="26"/>
          <w:szCs w:val="26"/>
        </w:rPr>
        <w:t>Утверждено:</w:t>
      </w:r>
    </w:p>
    <w:p w:rsidR="009E42A2" w:rsidRPr="009E42A2" w:rsidRDefault="009E42A2" w:rsidP="009E42A2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9E42A2">
        <w:rPr>
          <w:rFonts w:ascii="Times New Roman" w:hAnsi="Times New Roman" w:cs="Times New Roman"/>
          <w:sz w:val="26"/>
          <w:szCs w:val="26"/>
        </w:rPr>
        <w:t>директор</w:t>
      </w:r>
      <w:proofErr w:type="gramEnd"/>
      <w:r w:rsidRPr="009E42A2">
        <w:rPr>
          <w:rFonts w:ascii="Times New Roman" w:hAnsi="Times New Roman" w:cs="Times New Roman"/>
          <w:sz w:val="26"/>
          <w:szCs w:val="26"/>
        </w:rPr>
        <w:t xml:space="preserve"> детского сада </w:t>
      </w:r>
      <w:r w:rsidRPr="009E42A2">
        <w:rPr>
          <w:rFonts w:ascii="Times New Roman" w:hAnsi="Times New Roman" w:cs="Times New Roman"/>
          <w:sz w:val="26"/>
          <w:szCs w:val="26"/>
          <w:lang w:val="kk-KZ"/>
        </w:rPr>
        <w:t>№54 «Айгүл»</w:t>
      </w:r>
    </w:p>
    <w:p w:rsidR="009E42A2" w:rsidRPr="009E42A2" w:rsidRDefault="009E42A2" w:rsidP="009E42A2">
      <w:pPr>
        <w:rPr>
          <w:rFonts w:ascii="Times New Roman" w:hAnsi="Times New Roman" w:cs="Times New Roman"/>
          <w:sz w:val="26"/>
          <w:szCs w:val="26"/>
        </w:rPr>
      </w:pPr>
      <w:r w:rsidRPr="009E42A2">
        <w:rPr>
          <w:rFonts w:ascii="Times New Roman" w:hAnsi="Times New Roman" w:cs="Times New Roman"/>
          <w:sz w:val="26"/>
          <w:szCs w:val="26"/>
          <w:lang w:val="kk-KZ"/>
        </w:rPr>
        <w:tab/>
      </w:r>
      <w:r w:rsidRPr="009E42A2">
        <w:rPr>
          <w:rFonts w:ascii="Times New Roman" w:hAnsi="Times New Roman" w:cs="Times New Roman"/>
          <w:sz w:val="26"/>
          <w:szCs w:val="26"/>
          <w:lang w:val="kk-KZ"/>
        </w:rPr>
        <w:tab/>
      </w:r>
      <w:r w:rsidRPr="009E42A2">
        <w:rPr>
          <w:rFonts w:ascii="Times New Roman" w:hAnsi="Times New Roman" w:cs="Times New Roman"/>
          <w:sz w:val="26"/>
          <w:szCs w:val="26"/>
          <w:lang w:val="kk-KZ"/>
        </w:rPr>
        <w:tab/>
      </w:r>
      <w:r w:rsidRPr="009E42A2">
        <w:rPr>
          <w:rFonts w:ascii="Times New Roman" w:hAnsi="Times New Roman" w:cs="Times New Roman"/>
          <w:sz w:val="26"/>
          <w:szCs w:val="26"/>
          <w:lang w:val="kk-KZ"/>
        </w:rPr>
        <w:tab/>
      </w:r>
      <w:r w:rsidRPr="009E42A2">
        <w:rPr>
          <w:rFonts w:ascii="Times New Roman" w:hAnsi="Times New Roman" w:cs="Times New Roman"/>
          <w:sz w:val="26"/>
          <w:szCs w:val="26"/>
          <w:lang w:val="kk-KZ"/>
        </w:rPr>
        <w:tab/>
      </w:r>
      <w:r w:rsidRPr="009E42A2">
        <w:rPr>
          <w:rFonts w:ascii="Times New Roman" w:hAnsi="Times New Roman" w:cs="Times New Roman"/>
          <w:sz w:val="26"/>
          <w:szCs w:val="26"/>
          <w:lang w:val="kk-KZ"/>
        </w:rPr>
        <w:tab/>
      </w:r>
      <w:r w:rsidRPr="009E42A2">
        <w:rPr>
          <w:rFonts w:ascii="Times New Roman" w:hAnsi="Times New Roman" w:cs="Times New Roman"/>
          <w:sz w:val="26"/>
          <w:szCs w:val="26"/>
          <w:lang w:val="kk-KZ"/>
        </w:rPr>
        <w:tab/>
      </w:r>
      <w:r w:rsidRPr="009E42A2">
        <w:rPr>
          <w:rFonts w:ascii="Times New Roman" w:hAnsi="Times New Roman" w:cs="Times New Roman"/>
          <w:sz w:val="26"/>
          <w:szCs w:val="26"/>
          <w:lang w:val="kk-KZ"/>
        </w:rPr>
        <w:tab/>
      </w:r>
      <w:r w:rsidRPr="009E42A2">
        <w:rPr>
          <w:rFonts w:ascii="Times New Roman" w:hAnsi="Times New Roman" w:cs="Times New Roman"/>
          <w:sz w:val="26"/>
          <w:szCs w:val="26"/>
          <w:lang w:val="kk-KZ"/>
        </w:rPr>
        <w:tab/>
      </w:r>
      <w:r w:rsidRPr="009E42A2">
        <w:rPr>
          <w:rFonts w:ascii="Times New Roman" w:hAnsi="Times New Roman" w:cs="Times New Roman"/>
          <w:sz w:val="26"/>
          <w:szCs w:val="26"/>
          <w:lang w:val="kk-KZ"/>
        </w:rPr>
        <w:tab/>
      </w:r>
      <w:r w:rsidRPr="009E42A2">
        <w:rPr>
          <w:rFonts w:ascii="Times New Roman" w:hAnsi="Times New Roman" w:cs="Times New Roman"/>
          <w:sz w:val="26"/>
          <w:szCs w:val="26"/>
          <w:lang w:val="kk-KZ"/>
        </w:rPr>
        <w:tab/>
      </w:r>
      <w:r w:rsidRPr="009E42A2">
        <w:rPr>
          <w:rFonts w:ascii="Times New Roman" w:hAnsi="Times New Roman" w:cs="Times New Roman"/>
          <w:sz w:val="26"/>
          <w:szCs w:val="26"/>
          <w:lang w:val="kk-KZ"/>
        </w:rPr>
        <w:tab/>
      </w:r>
      <w:r w:rsidRPr="009E42A2">
        <w:rPr>
          <w:rFonts w:ascii="Times New Roman" w:hAnsi="Times New Roman" w:cs="Times New Roman"/>
          <w:sz w:val="26"/>
          <w:szCs w:val="26"/>
          <w:lang w:val="kk-KZ"/>
        </w:rPr>
        <w:tab/>
      </w:r>
      <w:r w:rsidRPr="009E42A2">
        <w:rPr>
          <w:rFonts w:ascii="Times New Roman" w:hAnsi="Times New Roman" w:cs="Times New Roman"/>
          <w:sz w:val="26"/>
          <w:szCs w:val="26"/>
          <w:lang w:val="kk-KZ"/>
        </w:rPr>
        <w:tab/>
      </w:r>
      <w:r w:rsidRPr="009E42A2">
        <w:rPr>
          <w:rFonts w:ascii="Times New Roman" w:hAnsi="Times New Roman" w:cs="Times New Roman"/>
          <w:sz w:val="26"/>
          <w:szCs w:val="26"/>
          <w:u w:val="single"/>
          <w:lang w:val="kk-KZ"/>
        </w:rPr>
        <w:t xml:space="preserve">                               </w:t>
      </w:r>
      <w:r w:rsidRPr="009E42A2">
        <w:rPr>
          <w:rFonts w:ascii="Times New Roman" w:hAnsi="Times New Roman" w:cs="Times New Roman"/>
          <w:sz w:val="26"/>
          <w:szCs w:val="26"/>
          <w:lang w:val="kk-KZ"/>
        </w:rPr>
        <w:t xml:space="preserve">    Сундетова А</w:t>
      </w:r>
      <w:r w:rsidRPr="009E42A2">
        <w:rPr>
          <w:rFonts w:ascii="Times New Roman" w:hAnsi="Times New Roman" w:cs="Times New Roman"/>
          <w:sz w:val="26"/>
          <w:szCs w:val="26"/>
        </w:rPr>
        <w:t>.С.</w:t>
      </w:r>
    </w:p>
    <w:p w:rsidR="009E42A2" w:rsidRPr="009E42A2" w:rsidRDefault="009E42A2" w:rsidP="009E42A2">
      <w:pPr>
        <w:rPr>
          <w:rFonts w:ascii="Times New Roman" w:hAnsi="Times New Roman" w:cs="Times New Roman"/>
          <w:sz w:val="26"/>
          <w:szCs w:val="26"/>
        </w:rPr>
      </w:pP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r w:rsidRPr="009E42A2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9E42A2">
        <w:rPr>
          <w:rFonts w:ascii="Times New Roman" w:hAnsi="Times New Roman" w:cs="Times New Roman"/>
          <w:sz w:val="26"/>
          <w:szCs w:val="26"/>
        </w:rPr>
        <w:t>педагогический</w:t>
      </w:r>
      <w:proofErr w:type="gramEnd"/>
      <w:r w:rsidRPr="009E42A2">
        <w:rPr>
          <w:rFonts w:ascii="Times New Roman" w:hAnsi="Times New Roman" w:cs="Times New Roman"/>
          <w:sz w:val="26"/>
          <w:szCs w:val="26"/>
        </w:rPr>
        <w:t xml:space="preserve"> совет №1 от 28.08.2018</w:t>
      </w:r>
    </w:p>
    <w:p w:rsidR="009E42A2" w:rsidRPr="009E42A2" w:rsidRDefault="009E42A2" w:rsidP="009E42A2">
      <w:pPr>
        <w:rPr>
          <w:rFonts w:ascii="Times New Roman" w:hAnsi="Times New Roman" w:cs="Times New Roman"/>
          <w:sz w:val="26"/>
          <w:szCs w:val="26"/>
        </w:rPr>
      </w:pPr>
    </w:p>
    <w:p w:rsidR="009E42A2" w:rsidRPr="009E42A2" w:rsidRDefault="009E42A2" w:rsidP="009E42A2">
      <w:pPr>
        <w:rPr>
          <w:rFonts w:ascii="Times New Roman" w:hAnsi="Times New Roman" w:cs="Times New Roman"/>
          <w:sz w:val="26"/>
          <w:szCs w:val="26"/>
        </w:rPr>
      </w:pPr>
    </w:p>
    <w:p w:rsidR="009E42A2" w:rsidRPr="009E42A2" w:rsidRDefault="009E42A2" w:rsidP="009E42A2">
      <w:pPr>
        <w:rPr>
          <w:rFonts w:ascii="Times New Roman" w:hAnsi="Times New Roman" w:cs="Times New Roman"/>
          <w:sz w:val="26"/>
          <w:szCs w:val="26"/>
        </w:rPr>
      </w:pPr>
    </w:p>
    <w:p w:rsidR="009E42A2" w:rsidRPr="009E42A2" w:rsidRDefault="009E42A2" w:rsidP="009E42A2">
      <w:pPr>
        <w:rPr>
          <w:rFonts w:ascii="Times New Roman" w:hAnsi="Times New Roman" w:cs="Times New Roman"/>
          <w:sz w:val="26"/>
          <w:szCs w:val="26"/>
        </w:rPr>
      </w:pPr>
    </w:p>
    <w:p w:rsidR="009E42A2" w:rsidRPr="009E42A2" w:rsidRDefault="009E42A2" w:rsidP="009E42A2">
      <w:pPr>
        <w:rPr>
          <w:sz w:val="24"/>
        </w:rPr>
      </w:pPr>
    </w:p>
    <w:p w:rsidR="009E42A2" w:rsidRPr="009E42A2" w:rsidRDefault="009E42A2" w:rsidP="009E42A2">
      <w:pPr>
        <w:rPr>
          <w:sz w:val="24"/>
        </w:rPr>
      </w:pPr>
    </w:p>
    <w:p w:rsidR="009E42A2" w:rsidRPr="009E42A2" w:rsidRDefault="009E42A2" w:rsidP="009E42A2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 w:rsidRPr="009E42A2">
        <w:rPr>
          <w:rFonts w:ascii="Times New Roman" w:hAnsi="Times New Roman" w:cs="Times New Roman"/>
          <w:b/>
          <w:sz w:val="34"/>
          <w:szCs w:val="34"/>
        </w:rPr>
        <w:t>Перспективный план по вариативному компоненту на 2018 - 2019 ученый год</w:t>
      </w:r>
    </w:p>
    <w:p w:rsidR="009E42A2" w:rsidRPr="009E42A2" w:rsidRDefault="009E42A2" w:rsidP="009E42A2">
      <w:pPr>
        <w:jc w:val="center"/>
        <w:rPr>
          <w:rFonts w:ascii="Times New Roman" w:hAnsi="Times New Roman" w:cs="Times New Roman"/>
          <w:b/>
          <w:sz w:val="34"/>
          <w:szCs w:val="34"/>
          <w:lang w:val="kk-KZ"/>
        </w:rPr>
      </w:pPr>
      <w:r w:rsidRPr="009E42A2">
        <w:rPr>
          <w:rFonts w:ascii="Times New Roman" w:hAnsi="Times New Roman" w:cs="Times New Roman"/>
          <w:b/>
          <w:sz w:val="34"/>
          <w:szCs w:val="34"/>
          <w:lang w:val="kk-KZ"/>
        </w:rPr>
        <w:t>«</w:t>
      </w:r>
      <w:r w:rsidRPr="009E42A2">
        <w:rPr>
          <w:rFonts w:ascii="Times New Roman" w:hAnsi="Times New Roman" w:cs="Times New Roman"/>
          <w:b/>
          <w:sz w:val="34"/>
          <w:szCs w:val="34"/>
        </w:rPr>
        <w:t>Дети друзья природы</w:t>
      </w:r>
      <w:r w:rsidRPr="009E42A2">
        <w:rPr>
          <w:rFonts w:ascii="Times New Roman" w:hAnsi="Times New Roman" w:cs="Times New Roman"/>
          <w:b/>
          <w:sz w:val="34"/>
          <w:szCs w:val="34"/>
          <w:lang w:val="kk-KZ"/>
        </w:rPr>
        <w:t>»</w:t>
      </w:r>
    </w:p>
    <w:p w:rsidR="009E42A2" w:rsidRDefault="009E42A2" w:rsidP="009E42A2">
      <w:pPr>
        <w:jc w:val="center"/>
        <w:rPr>
          <w:rFonts w:ascii="Times New Roman" w:hAnsi="Times New Roman" w:cs="Times New Roman"/>
          <w:b/>
          <w:sz w:val="34"/>
          <w:szCs w:val="34"/>
          <w:lang w:val="kk-KZ"/>
        </w:rPr>
      </w:pPr>
      <w:r w:rsidRPr="009E42A2">
        <w:rPr>
          <w:rFonts w:ascii="Times New Roman" w:hAnsi="Times New Roman" w:cs="Times New Roman"/>
          <w:b/>
          <w:sz w:val="34"/>
          <w:szCs w:val="34"/>
          <w:lang w:val="kk-KZ"/>
        </w:rPr>
        <w:t>средняя групаа</w:t>
      </w:r>
    </w:p>
    <w:p w:rsidR="009E42A2" w:rsidRDefault="009E42A2" w:rsidP="009E42A2">
      <w:pPr>
        <w:jc w:val="center"/>
        <w:rPr>
          <w:rFonts w:ascii="Times New Roman" w:hAnsi="Times New Roman" w:cs="Times New Roman"/>
          <w:b/>
          <w:sz w:val="34"/>
          <w:szCs w:val="34"/>
          <w:lang w:val="kk-KZ"/>
        </w:rPr>
      </w:pPr>
    </w:p>
    <w:p w:rsidR="009E42A2" w:rsidRDefault="009E42A2" w:rsidP="009E42A2">
      <w:pPr>
        <w:jc w:val="center"/>
        <w:rPr>
          <w:rFonts w:ascii="Times New Roman" w:hAnsi="Times New Roman" w:cs="Times New Roman"/>
          <w:b/>
          <w:sz w:val="34"/>
          <w:szCs w:val="34"/>
          <w:lang w:val="kk-KZ"/>
        </w:rPr>
      </w:pPr>
    </w:p>
    <w:p w:rsidR="009E42A2" w:rsidRDefault="009E42A2" w:rsidP="009E42A2">
      <w:pPr>
        <w:jc w:val="center"/>
        <w:rPr>
          <w:rFonts w:ascii="Times New Roman" w:hAnsi="Times New Roman" w:cs="Times New Roman"/>
          <w:b/>
          <w:sz w:val="34"/>
          <w:szCs w:val="34"/>
          <w:lang w:val="kk-KZ"/>
        </w:rPr>
      </w:pPr>
    </w:p>
    <w:p w:rsidR="009E42A2" w:rsidRDefault="009E42A2" w:rsidP="009E42A2">
      <w:pPr>
        <w:jc w:val="center"/>
        <w:rPr>
          <w:rFonts w:ascii="Times New Roman" w:hAnsi="Times New Roman" w:cs="Times New Roman"/>
          <w:b/>
          <w:sz w:val="34"/>
          <w:szCs w:val="34"/>
          <w:lang w:val="kk-KZ"/>
        </w:rPr>
      </w:pPr>
    </w:p>
    <w:p w:rsidR="009E42A2" w:rsidRDefault="009E42A2" w:rsidP="009E42A2">
      <w:pPr>
        <w:jc w:val="center"/>
        <w:rPr>
          <w:rFonts w:ascii="Times New Roman" w:hAnsi="Times New Roman" w:cs="Times New Roman"/>
          <w:b/>
          <w:sz w:val="34"/>
          <w:szCs w:val="34"/>
          <w:lang w:val="kk-KZ"/>
        </w:rPr>
      </w:pPr>
    </w:p>
    <w:p w:rsidR="009E42A2" w:rsidRDefault="009E42A2" w:rsidP="009E42A2">
      <w:pPr>
        <w:jc w:val="center"/>
        <w:rPr>
          <w:rFonts w:ascii="Times New Roman" w:hAnsi="Times New Roman" w:cs="Times New Roman"/>
          <w:b/>
          <w:sz w:val="34"/>
          <w:szCs w:val="34"/>
          <w:lang w:val="kk-KZ"/>
        </w:rPr>
      </w:pPr>
    </w:p>
    <w:p w:rsidR="009E42A2" w:rsidRPr="009E61DA" w:rsidRDefault="009E42A2" w:rsidP="009E42A2">
      <w:pPr>
        <w:rPr>
          <w:rFonts w:ascii="Times New Roman" w:hAnsi="Times New Roman" w:cs="Times New Roman"/>
          <w:sz w:val="28"/>
          <w:szCs w:val="34"/>
          <w:lang w:val="kk-KZ"/>
        </w:rPr>
      </w:pPr>
      <w:r w:rsidRPr="009E61DA">
        <w:rPr>
          <w:rFonts w:ascii="Times New Roman" w:hAnsi="Times New Roman" w:cs="Times New Roman"/>
          <w:sz w:val="28"/>
          <w:szCs w:val="34"/>
          <w:lang w:val="kk-KZ"/>
        </w:rPr>
        <w:lastRenderedPageBreak/>
        <w:t>Утверждаю:</w:t>
      </w:r>
    </w:p>
    <w:p w:rsidR="009E42A2" w:rsidRPr="009E61DA" w:rsidRDefault="009E42A2" w:rsidP="009E42A2">
      <w:pPr>
        <w:rPr>
          <w:rFonts w:ascii="Times New Roman" w:hAnsi="Times New Roman" w:cs="Times New Roman"/>
          <w:sz w:val="28"/>
          <w:szCs w:val="34"/>
          <w:lang w:val="kk-KZ"/>
        </w:rPr>
      </w:pPr>
      <w:r w:rsidRPr="009E61DA">
        <w:rPr>
          <w:rFonts w:ascii="Times New Roman" w:hAnsi="Times New Roman" w:cs="Times New Roman"/>
          <w:sz w:val="28"/>
          <w:szCs w:val="34"/>
          <w:lang w:val="kk-KZ"/>
        </w:rPr>
        <w:t>Перспективный план организованной учебной деятельности в средней группе на 2018 – 2019 учебный год</w:t>
      </w:r>
    </w:p>
    <w:p w:rsidR="009E42A2" w:rsidRPr="009E61DA" w:rsidRDefault="009E61DA" w:rsidP="009E42A2">
      <w:pPr>
        <w:rPr>
          <w:rFonts w:ascii="Times New Roman" w:hAnsi="Times New Roman" w:cs="Times New Roman"/>
          <w:sz w:val="28"/>
          <w:szCs w:val="34"/>
          <w:lang w:val="kk-KZ"/>
        </w:rPr>
      </w:pPr>
      <w:r w:rsidRPr="009E61DA">
        <w:rPr>
          <w:rFonts w:ascii="Times New Roman" w:hAnsi="Times New Roman" w:cs="Times New Roman"/>
          <w:sz w:val="28"/>
          <w:szCs w:val="34"/>
          <w:lang w:val="kk-KZ"/>
        </w:rPr>
        <w:tab/>
      </w:r>
      <w:r w:rsidRPr="009E61DA">
        <w:rPr>
          <w:rFonts w:ascii="Times New Roman" w:hAnsi="Times New Roman" w:cs="Times New Roman"/>
          <w:sz w:val="28"/>
          <w:szCs w:val="34"/>
          <w:lang w:val="kk-KZ"/>
        </w:rPr>
        <w:tab/>
      </w:r>
      <w:r w:rsidRPr="009E61DA">
        <w:rPr>
          <w:rFonts w:ascii="Times New Roman" w:hAnsi="Times New Roman" w:cs="Times New Roman"/>
          <w:sz w:val="28"/>
          <w:szCs w:val="34"/>
          <w:lang w:val="kk-KZ"/>
        </w:rPr>
        <w:tab/>
      </w:r>
      <w:r w:rsidRPr="009E61DA">
        <w:rPr>
          <w:rFonts w:ascii="Times New Roman" w:hAnsi="Times New Roman" w:cs="Times New Roman"/>
          <w:sz w:val="28"/>
          <w:szCs w:val="34"/>
          <w:lang w:val="kk-KZ"/>
        </w:rPr>
        <w:tab/>
      </w:r>
      <w:r w:rsidRPr="009E61DA">
        <w:rPr>
          <w:rFonts w:ascii="Times New Roman" w:hAnsi="Times New Roman" w:cs="Times New Roman"/>
          <w:sz w:val="28"/>
          <w:szCs w:val="34"/>
          <w:lang w:val="kk-KZ"/>
        </w:rPr>
        <w:tab/>
      </w:r>
      <w:r w:rsidRPr="009E61DA">
        <w:rPr>
          <w:rFonts w:ascii="Times New Roman" w:hAnsi="Times New Roman" w:cs="Times New Roman"/>
          <w:sz w:val="28"/>
          <w:szCs w:val="34"/>
          <w:lang w:val="kk-KZ"/>
        </w:rPr>
        <w:tab/>
        <w:t xml:space="preserve">        </w:t>
      </w:r>
      <w:r w:rsidR="009E42A2" w:rsidRPr="009E61DA">
        <w:rPr>
          <w:rFonts w:ascii="Times New Roman" w:hAnsi="Times New Roman" w:cs="Times New Roman"/>
          <w:sz w:val="28"/>
          <w:szCs w:val="34"/>
          <w:lang w:val="kk-KZ"/>
        </w:rPr>
        <w:t>Вариативный компо</w:t>
      </w:r>
      <w:r w:rsidR="00DC6992" w:rsidRPr="009E61DA">
        <w:rPr>
          <w:rFonts w:ascii="Times New Roman" w:hAnsi="Times New Roman" w:cs="Times New Roman"/>
          <w:sz w:val="28"/>
          <w:szCs w:val="34"/>
          <w:lang w:val="kk-KZ"/>
        </w:rPr>
        <w:t>нент</w:t>
      </w:r>
    </w:p>
    <w:p w:rsidR="00DC6992" w:rsidRPr="009E61DA" w:rsidRDefault="009E61DA" w:rsidP="009E42A2">
      <w:pPr>
        <w:rPr>
          <w:rFonts w:ascii="Times New Roman" w:hAnsi="Times New Roman" w:cs="Times New Roman"/>
          <w:sz w:val="28"/>
          <w:szCs w:val="34"/>
          <w:lang w:val="kk-KZ"/>
        </w:rPr>
      </w:pPr>
      <w:r w:rsidRPr="009E61DA">
        <w:rPr>
          <w:rFonts w:ascii="Times New Roman" w:hAnsi="Times New Roman" w:cs="Times New Roman"/>
          <w:sz w:val="28"/>
          <w:szCs w:val="34"/>
          <w:lang w:val="kk-KZ"/>
        </w:rPr>
        <w:tab/>
      </w:r>
      <w:r w:rsidRPr="009E61DA">
        <w:rPr>
          <w:rFonts w:ascii="Times New Roman" w:hAnsi="Times New Roman" w:cs="Times New Roman"/>
          <w:sz w:val="28"/>
          <w:szCs w:val="34"/>
          <w:lang w:val="kk-KZ"/>
        </w:rPr>
        <w:tab/>
      </w:r>
      <w:r w:rsidRPr="009E61DA">
        <w:rPr>
          <w:rFonts w:ascii="Times New Roman" w:hAnsi="Times New Roman" w:cs="Times New Roman"/>
          <w:sz w:val="28"/>
          <w:szCs w:val="34"/>
          <w:lang w:val="kk-KZ"/>
        </w:rPr>
        <w:tab/>
      </w:r>
      <w:r w:rsidRPr="009E61DA">
        <w:rPr>
          <w:rFonts w:ascii="Times New Roman" w:hAnsi="Times New Roman" w:cs="Times New Roman"/>
          <w:sz w:val="28"/>
          <w:szCs w:val="34"/>
          <w:lang w:val="kk-KZ"/>
        </w:rPr>
        <w:tab/>
      </w:r>
      <w:r w:rsidRPr="009E61DA">
        <w:rPr>
          <w:rFonts w:ascii="Times New Roman" w:hAnsi="Times New Roman" w:cs="Times New Roman"/>
          <w:sz w:val="28"/>
          <w:szCs w:val="34"/>
          <w:lang w:val="kk-KZ"/>
        </w:rPr>
        <w:tab/>
      </w:r>
      <w:r w:rsidRPr="009E61DA">
        <w:rPr>
          <w:rFonts w:ascii="Times New Roman" w:hAnsi="Times New Roman" w:cs="Times New Roman"/>
          <w:sz w:val="28"/>
          <w:szCs w:val="34"/>
          <w:lang w:val="kk-KZ"/>
        </w:rPr>
        <w:tab/>
        <w:t xml:space="preserve">       </w:t>
      </w:r>
      <w:r w:rsidR="00DC6992" w:rsidRPr="009E61DA">
        <w:rPr>
          <w:rFonts w:ascii="Times New Roman" w:hAnsi="Times New Roman" w:cs="Times New Roman"/>
          <w:sz w:val="28"/>
          <w:szCs w:val="34"/>
          <w:lang w:val="kk-KZ"/>
        </w:rPr>
        <w:t>«Дети друзья природы».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4394"/>
        <w:gridCol w:w="4536"/>
        <w:gridCol w:w="2516"/>
      </w:tblGrid>
      <w:tr w:rsidR="00DC6992" w:rsidRPr="00A458E1" w:rsidTr="00DC6992">
        <w:tc>
          <w:tcPr>
            <w:tcW w:w="562" w:type="dxa"/>
          </w:tcPr>
          <w:p w:rsidR="00DC6992" w:rsidRPr="00A458E1" w:rsidRDefault="00DC6992" w:rsidP="009E42A2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A458E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№</w:t>
            </w:r>
          </w:p>
        </w:tc>
        <w:tc>
          <w:tcPr>
            <w:tcW w:w="2552" w:type="dxa"/>
          </w:tcPr>
          <w:p w:rsidR="00DC6992" w:rsidRPr="00A458E1" w:rsidRDefault="00DC6992" w:rsidP="009E42A2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A458E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Тема</w:t>
            </w:r>
          </w:p>
        </w:tc>
        <w:tc>
          <w:tcPr>
            <w:tcW w:w="4394" w:type="dxa"/>
          </w:tcPr>
          <w:p w:rsidR="00DC6992" w:rsidRPr="00A458E1" w:rsidRDefault="00DC6992" w:rsidP="009E42A2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A458E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Программно</w:t>
            </w:r>
            <w:r w:rsidR="009E61D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е</w:t>
            </w:r>
            <w:bookmarkStart w:id="0" w:name="_GoBack"/>
            <w:bookmarkEnd w:id="0"/>
            <w:r w:rsidRPr="00A458E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содержание</w:t>
            </w:r>
          </w:p>
        </w:tc>
        <w:tc>
          <w:tcPr>
            <w:tcW w:w="4536" w:type="dxa"/>
          </w:tcPr>
          <w:p w:rsidR="00DC6992" w:rsidRPr="00A458E1" w:rsidRDefault="00DC6992" w:rsidP="009E42A2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A458E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Методический прием</w:t>
            </w:r>
          </w:p>
        </w:tc>
        <w:tc>
          <w:tcPr>
            <w:tcW w:w="2516" w:type="dxa"/>
          </w:tcPr>
          <w:p w:rsidR="00DC6992" w:rsidRPr="00A458E1" w:rsidRDefault="00DC6992" w:rsidP="009E42A2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A458E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Материал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DC6992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</w:tcPr>
          <w:p w:rsidR="00DC6992" w:rsidRPr="00A458E1" w:rsidRDefault="00DC6992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  <w:p w:rsidR="00DC6992" w:rsidRPr="00A458E1" w:rsidRDefault="00DC6992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A458E1">
              <w:rPr>
                <w:rFonts w:ascii="Times New Roman" w:hAnsi="Times New Roman" w:cs="Times New Roman"/>
                <w:sz w:val="24"/>
                <w:szCs w:val="24"/>
              </w:rPr>
              <w:t>Во саду ли о огороде</w:t>
            </w:r>
            <w:r w:rsidRPr="00A45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4394" w:type="dxa"/>
          </w:tcPr>
          <w:p w:rsidR="00DC6992" w:rsidRPr="00A458E1" w:rsidRDefault="00DC6992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Закреплять представления детей об овощах и фруктах. Учить детей класси фицировать овощи и фрукты. Уметь правильно называть и различать, знать их место произрастания. Развивать сенсорные чувства, речь, внимание. Воспитывать любовь к природе. </w:t>
            </w:r>
          </w:p>
        </w:tc>
        <w:tc>
          <w:tcPr>
            <w:tcW w:w="4536" w:type="dxa"/>
          </w:tcPr>
          <w:p w:rsidR="00DC6992" w:rsidRPr="00A458E1" w:rsidRDefault="00DC6992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</w:t>
            </w:r>
            <w:r w:rsidRPr="00A458E1">
              <w:rPr>
                <w:rFonts w:ascii="Times New Roman" w:hAnsi="Times New Roman" w:cs="Times New Roman"/>
                <w:sz w:val="24"/>
                <w:szCs w:val="24"/>
              </w:rPr>
              <w:t>Ёжик</w:t>
            </w:r>
            <w:r w:rsidRPr="00A45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C6992" w:rsidRPr="00A458E1" w:rsidRDefault="00DC6992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Беседа:</w:t>
            </w:r>
            <w:r w:rsidR="00A458E1" w:rsidRPr="00A45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A458E1" w:rsidRPr="00A458E1">
              <w:rPr>
                <w:rFonts w:ascii="Times New Roman" w:hAnsi="Times New Roman" w:cs="Times New Roman"/>
                <w:sz w:val="24"/>
                <w:szCs w:val="24"/>
              </w:rPr>
              <w:t>Что нам осень принесла</w:t>
            </w:r>
            <w:r w:rsidR="00A458E1" w:rsidRPr="00A45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A458E1" w:rsidRDefault="00A458E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Рассматривают картинок овощи и фрукты.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Загадывание загадок. Физминутка: «Засолка капусты».</w:t>
            </w:r>
          </w:p>
          <w:p w:rsidR="00A458E1" w:rsidRDefault="00A458E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«Фрукты - овощи».</w:t>
            </w:r>
          </w:p>
          <w:p w:rsidR="00A458E1" w:rsidRDefault="00A458E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Задание: «Дорисуй овощи».</w:t>
            </w:r>
          </w:p>
          <w:p w:rsidR="00A458E1" w:rsidRPr="00A458E1" w:rsidRDefault="00A458E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516" w:type="dxa"/>
          </w:tcPr>
          <w:p w:rsidR="00DC6992" w:rsidRPr="00A458E1" w:rsidRDefault="00A458E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Игрушка.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жик с корзинкой. Картинки овощи и фрукты. Лист бумаги А4. Образец. Цветные карандаши.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A458E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</w:tcPr>
          <w:p w:rsidR="00DC6992" w:rsidRPr="00A458E1" w:rsidRDefault="00A458E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 хороводе деревьев»</w:t>
            </w:r>
            <w:r w:rsidR="00E447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394" w:type="dxa"/>
          </w:tcPr>
          <w:p w:rsidR="00DC6992" w:rsidRPr="00A458E1" w:rsidRDefault="00A458E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Накапливать впечатления о деревьях. Учить детей различать их по коре, листьям, цветам, плодам (бер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ёза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лён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тополь, дуб, рябина). Продемонстри</w:t>
            </w:r>
            <w:r w:rsidR="00CA2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ровать приспособленность растений к сезонным измененичм в природе. Находить и называть отличия, сходство лиственных и хвойных деревьев. Воспитывать интерес к познанию. </w:t>
            </w:r>
          </w:p>
        </w:tc>
        <w:tc>
          <w:tcPr>
            <w:tcW w:w="4536" w:type="dxa"/>
          </w:tcPr>
          <w:p w:rsidR="00DC6992" w:rsidRDefault="00CA285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Сюрпризный момент: Лесовечок </w:t>
            </w:r>
          </w:p>
          <w:p w:rsidR="00CA285D" w:rsidRDefault="00CA285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«Отгадай загадки».</w:t>
            </w:r>
          </w:p>
          <w:p w:rsidR="00CA285D" w:rsidRDefault="00CA285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 какого дерева листочек».</w:t>
            </w:r>
          </w:p>
          <w:p w:rsidR="00CA285D" w:rsidRDefault="00CA285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стих-я А.Майков «Кроет уж лист золотой».</w:t>
            </w:r>
          </w:p>
          <w:p w:rsidR="00CA285D" w:rsidRDefault="00CA285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«Ветер дует нам в лицо»</w:t>
            </w:r>
          </w:p>
          <w:p w:rsidR="00CA285D" w:rsidRDefault="00CA285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Рассматривание листьев, коры, плодов деревьев.</w:t>
            </w:r>
          </w:p>
          <w:p w:rsidR="00CA285D" w:rsidRDefault="00CA285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«Что сделано из дерева».</w:t>
            </w:r>
          </w:p>
          <w:p w:rsidR="00CA285D" w:rsidRDefault="00CA285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Рисование: «Раскрась листочки».</w:t>
            </w:r>
          </w:p>
          <w:p w:rsidR="00CA285D" w:rsidRPr="00A458E1" w:rsidRDefault="00CA285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516" w:type="dxa"/>
          </w:tcPr>
          <w:p w:rsidR="00DC6992" w:rsidRDefault="00CA285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Лесовечок.</w:t>
            </w:r>
          </w:p>
          <w:p w:rsidR="00CA285D" w:rsidRPr="00A458E1" w:rsidRDefault="00CA285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«Деревья и кустарники». Лист бумаги А4. Образец. Цветные карандарши.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CA285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</w:tcPr>
          <w:p w:rsidR="00DC6992" w:rsidRPr="00A458E1" w:rsidRDefault="00CA285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«Зелёная аптека»</w:t>
            </w:r>
            <w:r w:rsidR="00E447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394" w:type="dxa"/>
          </w:tcPr>
          <w:p w:rsidR="00DC6992" w:rsidRPr="00A458E1" w:rsidRDefault="00E4472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детей с новыми лекарственными растениями: ромашкой и подорожником. Закрепить понятие о взаимосвязи растительного мира и человека. Развивать внимание, мышление у детей. Воспитовать бережное отношение к растениям.</w:t>
            </w:r>
          </w:p>
        </w:tc>
        <w:tc>
          <w:tcPr>
            <w:tcW w:w="4536" w:type="dxa"/>
          </w:tcPr>
          <w:p w:rsidR="00E44728" w:rsidRDefault="00E4472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Сюрпризный момент: Доктор Айболит. Беседа о лекарственных травах. </w:t>
            </w:r>
          </w:p>
          <w:p w:rsidR="00E44728" w:rsidRDefault="00E4472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«Загадки - отгадки».</w:t>
            </w:r>
          </w:p>
          <w:p w:rsidR="00E44728" w:rsidRDefault="00E4472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Рассматривание иллюстраций с растениями: ромашка и подорожник. </w:t>
            </w:r>
          </w:p>
          <w:p w:rsidR="00E44728" w:rsidRDefault="00E4472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«Зарядка для друзей».</w:t>
            </w:r>
          </w:p>
          <w:p w:rsidR="00E44728" w:rsidRDefault="00E4472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Доктор лечит от простуды: «Чай из листьев смородины, мяты, зверобоя».</w:t>
            </w:r>
          </w:p>
          <w:p w:rsidR="00E44728" w:rsidRPr="00E44728" w:rsidRDefault="00E4472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516" w:type="dxa"/>
          </w:tcPr>
          <w:p w:rsidR="00DC6992" w:rsidRPr="00A458E1" w:rsidRDefault="00E4472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Доктор Айболит. Картинки лекарственных растений. Лист бумаги А4. Цветные карандаши.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E4472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552" w:type="dxa"/>
          </w:tcPr>
          <w:p w:rsidR="00DC6992" w:rsidRPr="00A458E1" w:rsidRDefault="00E4472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«Чудо - ягодка».</w:t>
            </w:r>
          </w:p>
        </w:tc>
        <w:tc>
          <w:tcPr>
            <w:tcW w:w="4394" w:type="dxa"/>
          </w:tcPr>
          <w:p w:rsidR="00E44728" w:rsidRPr="00A458E1" w:rsidRDefault="00E4472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Расширять знания детей о ягодах: лесных, садовых. Закрепить умение узнавать и называть садовые и лесные ягоды. Знания об их пользе, среде произрастания, качествах (лечат, имеют запах). Развивать внимание, мышление у детей. Воспитывать любовь к природе.</w:t>
            </w:r>
          </w:p>
        </w:tc>
        <w:tc>
          <w:tcPr>
            <w:tcW w:w="4536" w:type="dxa"/>
          </w:tcPr>
          <w:p w:rsidR="00DC6992" w:rsidRDefault="00E4472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Садовник</w:t>
            </w:r>
          </w:p>
          <w:p w:rsidR="00E44728" w:rsidRDefault="00E4472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Рассматривание иллюстраций, муляжей ягод. Отгадывание загадок</w:t>
            </w:r>
          </w:p>
          <w:p w:rsidR="00E44728" w:rsidRDefault="00E4472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«Лесные и садовые ягоды».</w:t>
            </w:r>
          </w:p>
          <w:p w:rsidR="00E44728" w:rsidRDefault="00E4472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«Ягоды».</w:t>
            </w:r>
          </w:p>
          <w:p w:rsidR="00E44728" w:rsidRDefault="00E4472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Рисование: «Раскрась ягодки»</w:t>
            </w:r>
            <w:r w:rsidR="00BE55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E5580" w:rsidRPr="00A458E1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516" w:type="dxa"/>
          </w:tcPr>
          <w:p w:rsidR="00DC6992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Незнейка.</w:t>
            </w:r>
          </w:p>
          <w:p w:rsidR="00BE5580" w:rsidRPr="00A458E1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Картина: «Времена года». Лист бумаги А4. Образец. Цветные карандаши.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552" w:type="dxa"/>
          </w:tcPr>
          <w:p w:rsidR="00DC6992" w:rsidRPr="00A458E1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394" w:type="dxa"/>
          </w:tcPr>
          <w:p w:rsidR="00DC6992" w:rsidRPr="00A458E1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Программное содежание.</w:t>
            </w:r>
          </w:p>
        </w:tc>
        <w:tc>
          <w:tcPr>
            <w:tcW w:w="4536" w:type="dxa"/>
          </w:tcPr>
          <w:p w:rsidR="00DC6992" w:rsidRPr="00A458E1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Методичиский прием.</w:t>
            </w:r>
          </w:p>
        </w:tc>
        <w:tc>
          <w:tcPr>
            <w:tcW w:w="2516" w:type="dxa"/>
          </w:tcPr>
          <w:p w:rsidR="00DC6992" w:rsidRPr="00A458E1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</w:tcPr>
          <w:p w:rsidR="00DC6992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Октябрь.</w:t>
            </w:r>
          </w:p>
          <w:p w:rsidR="00BE5580" w:rsidRPr="00A458E1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«Осень золото роняет».</w:t>
            </w:r>
          </w:p>
        </w:tc>
        <w:tc>
          <w:tcPr>
            <w:tcW w:w="4394" w:type="dxa"/>
          </w:tcPr>
          <w:p w:rsidR="00DC6992" w:rsidRPr="00BE5580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Уточнять и расширять представления детей о сезонных изменениях в природе и их влиянии на жизнь растений, животных, на деятельность людей. Показать сявязь между живой и неживой природой. Воспитывать любовь к природе и интерес к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явлениям.</w:t>
            </w:r>
          </w:p>
        </w:tc>
        <w:tc>
          <w:tcPr>
            <w:tcW w:w="4536" w:type="dxa"/>
          </w:tcPr>
          <w:p w:rsidR="00DC6992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Незнайка.</w:t>
            </w:r>
          </w:p>
          <w:p w:rsidR="00BE5580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стих-я Ерихеева «Осень». Рассматривание картины «Времена года». Наблюдения за погодой.</w:t>
            </w:r>
          </w:p>
          <w:p w:rsidR="00BE5580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«Какая сегодня погода».</w:t>
            </w:r>
          </w:p>
          <w:p w:rsidR="00BE5580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«Осенние листочки».</w:t>
            </w:r>
          </w:p>
          <w:p w:rsidR="00BE5580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«Так бывает или нет».</w:t>
            </w:r>
          </w:p>
          <w:p w:rsidR="00BE5580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Рисование: «Грустная осень».</w:t>
            </w:r>
          </w:p>
          <w:p w:rsidR="00BE5580" w:rsidRPr="00A458E1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516" w:type="dxa"/>
          </w:tcPr>
          <w:p w:rsidR="00DC6992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Незнайка.</w:t>
            </w:r>
          </w:p>
          <w:p w:rsidR="00BE5580" w:rsidRPr="00A458E1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Картина: «Времена года». </w:t>
            </w:r>
            <w:r w:rsidRPr="00BE55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Лист бумаги А4. Образец. Цветные карандаши.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52" w:type="dxa"/>
          </w:tcPr>
          <w:p w:rsidR="00DC6992" w:rsidRPr="00A458E1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«Тайны грибного царства».</w:t>
            </w:r>
          </w:p>
        </w:tc>
        <w:tc>
          <w:tcPr>
            <w:tcW w:w="4394" w:type="dxa"/>
          </w:tcPr>
          <w:p w:rsidR="00DC6992" w:rsidRPr="00C87D71" w:rsidRDefault="00BE5580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детей с грибами. Учить распознавать и отличать с</w:t>
            </w:r>
            <w:proofErr w:type="spellStart"/>
            <w:r w:rsidR="00C87D71">
              <w:rPr>
                <w:rFonts w:ascii="Times New Roman" w:hAnsi="Times New Roman" w:cs="Times New Roman"/>
                <w:sz w:val="24"/>
                <w:szCs w:val="24"/>
              </w:rPr>
              <w:t>ъедобные</w:t>
            </w:r>
            <w:proofErr w:type="spellEnd"/>
            <w:r w:rsidR="00C87D71">
              <w:rPr>
                <w:rFonts w:ascii="Times New Roman" w:hAnsi="Times New Roman" w:cs="Times New Roman"/>
                <w:sz w:val="24"/>
                <w:szCs w:val="24"/>
              </w:rPr>
              <w:t xml:space="preserve"> и несъедобные грибы </w:t>
            </w:r>
            <w:r w:rsidR="00C87D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(белый гриб, мухомор, поганка). Дать знания о полезных свойствах грибов. Развивать наблюдательность, разговорную речь. Воспитывать бережное отношение к прирроде, безопасного поведения в природе.</w:t>
            </w:r>
          </w:p>
        </w:tc>
        <w:tc>
          <w:tcPr>
            <w:tcW w:w="4536" w:type="dxa"/>
          </w:tcPr>
          <w:p w:rsidR="00DC6992" w:rsidRDefault="00C87D7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Белочка.</w:t>
            </w:r>
          </w:p>
          <w:p w:rsidR="00C87D71" w:rsidRDefault="00C87D7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Рассматривание муляжей грибов. Рассказ о месте произрастания грибов, их строении, размножении. Загадка. </w:t>
            </w:r>
          </w:p>
          <w:p w:rsidR="00C87D71" w:rsidRDefault="00C87D7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«Что лишнее?»</w:t>
            </w:r>
          </w:p>
          <w:p w:rsidR="00C87D71" w:rsidRDefault="00C87D7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«Белочка».</w:t>
            </w:r>
          </w:p>
          <w:p w:rsidR="00C87D71" w:rsidRDefault="00C87D7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Рисование: «Поможем белочке заготовить грибы на зиму».</w:t>
            </w:r>
          </w:p>
          <w:p w:rsidR="00C87D71" w:rsidRPr="00A458E1" w:rsidRDefault="00C87D7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516" w:type="dxa"/>
          </w:tcPr>
          <w:p w:rsidR="00C87D71" w:rsidRPr="00C87D71" w:rsidRDefault="00C87D71" w:rsidP="00C8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Персонаж Белочка </w:t>
            </w:r>
            <w:r w:rsidRPr="00C87D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C6992" w:rsidRPr="00A458E1" w:rsidRDefault="00C87D71" w:rsidP="00C8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7D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Картина: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Грибы</w:t>
            </w:r>
            <w:r w:rsidRPr="00C87D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 Лист бумаги А4. Образец. Цветные карандаши.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C87D7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52" w:type="dxa"/>
          </w:tcPr>
          <w:p w:rsidR="00DC6992" w:rsidRPr="00A458E1" w:rsidRDefault="00C87D7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«Воздух».</w:t>
            </w:r>
          </w:p>
        </w:tc>
        <w:tc>
          <w:tcPr>
            <w:tcW w:w="4394" w:type="dxa"/>
          </w:tcPr>
          <w:p w:rsidR="00DC6992" w:rsidRPr="00A458E1" w:rsidRDefault="00C87D7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выявлять свойства воздуха (невидим, без запаха, не имеет формы). Учить сравнивать свойства воды и воздуха (воздух легче воды). Подвести детей к выводу о необходимости воздуха для роста растений. Развивать логическое мышление. Воспитывать бережное отношение к окружающему миру.</w:t>
            </w:r>
          </w:p>
        </w:tc>
        <w:tc>
          <w:tcPr>
            <w:tcW w:w="4536" w:type="dxa"/>
          </w:tcPr>
          <w:p w:rsidR="00DC6992" w:rsidRDefault="00C87D7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Знай – ка.</w:t>
            </w:r>
          </w:p>
          <w:p w:rsidR="00C87D71" w:rsidRDefault="00C87D7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Рассказ о значение чистого воздуха и воды для жизни людей. Поиск воздуха. Надувание мыльных и возхдушных пузырей. П/и: Пузырь. Опыт с растениями </w:t>
            </w:r>
            <w:r w:rsidR="00554C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(как воздух в почве влияет на рост и развитие растения).</w:t>
            </w:r>
          </w:p>
          <w:p w:rsidR="00554C0E" w:rsidRPr="00A458E1" w:rsidRDefault="00554C0E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516" w:type="dxa"/>
          </w:tcPr>
          <w:p w:rsidR="00DC6992" w:rsidRDefault="00554C0E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Знай – ка.</w:t>
            </w:r>
          </w:p>
          <w:p w:rsidR="00554C0E" w:rsidRPr="00A458E1" w:rsidRDefault="00554C0E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«Чистый воздух». Мыльные пузыри, воздушные шары. 4 стакана воды и различные виды красок.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B23B6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552" w:type="dxa"/>
          </w:tcPr>
          <w:p w:rsidR="00DC6992" w:rsidRPr="00A458E1" w:rsidRDefault="00B23B6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«Богатый урожай».</w:t>
            </w:r>
          </w:p>
        </w:tc>
        <w:tc>
          <w:tcPr>
            <w:tcW w:w="4394" w:type="dxa"/>
          </w:tcPr>
          <w:p w:rsidR="00DC6992" w:rsidRPr="00A458E1" w:rsidRDefault="00B23B6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Расширить представления детей о том, что растет на деревьях и на грядках. Учить детей, узнавать и называть фрукты и овощи. Развивать разговорную речь, умение отвечать и задавать вопросы. Воспитывать любовь к природе.</w:t>
            </w:r>
          </w:p>
        </w:tc>
        <w:tc>
          <w:tcPr>
            <w:tcW w:w="4536" w:type="dxa"/>
          </w:tcPr>
          <w:p w:rsidR="00DC6992" w:rsidRDefault="00B23B6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Садовник</w:t>
            </w:r>
          </w:p>
          <w:p w:rsidR="00B23B6D" w:rsidRDefault="00B23B6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об урожае фруктов и овощей. Игра: «Что растет на грядке и на дереве».</w:t>
            </w:r>
          </w:p>
          <w:p w:rsidR="00B23B6D" w:rsidRPr="00A458E1" w:rsidRDefault="00B23B6D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«Урожай». Игра: «Из чего варят компот, а из чего борщ». Рисования. Нарисуй яблоко. Итог занятия.</w:t>
            </w:r>
          </w:p>
        </w:tc>
        <w:tc>
          <w:tcPr>
            <w:tcW w:w="2516" w:type="dxa"/>
          </w:tcPr>
          <w:p w:rsidR="003D7D76" w:rsidRPr="003D7D76" w:rsidRDefault="003D7D76" w:rsidP="003D7D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Персонаж Садовник </w:t>
            </w:r>
            <w:r w:rsidRPr="003D7D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C6992" w:rsidRPr="00A458E1" w:rsidRDefault="003D7D76" w:rsidP="003D7D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D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Фрукты, овощи»</w:t>
            </w:r>
            <w:r w:rsidRPr="003D7D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Лист бумаги А4. Образец. Цветные карандаши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3D7D7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552" w:type="dxa"/>
          </w:tcPr>
          <w:p w:rsidR="00DC6992" w:rsidRPr="00A458E1" w:rsidRDefault="003D7D7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394" w:type="dxa"/>
          </w:tcPr>
          <w:p w:rsidR="00DC6992" w:rsidRPr="00A458E1" w:rsidRDefault="003D7D7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D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Программное содежание</w:t>
            </w:r>
          </w:p>
        </w:tc>
        <w:tc>
          <w:tcPr>
            <w:tcW w:w="4536" w:type="dxa"/>
          </w:tcPr>
          <w:p w:rsidR="00DC6992" w:rsidRPr="00A458E1" w:rsidRDefault="003D7D7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D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Методичиский прием.</w:t>
            </w:r>
          </w:p>
        </w:tc>
        <w:tc>
          <w:tcPr>
            <w:tcW w:w="2516" w:type="dxa"/>
          </w:tcPr>
          <w:p w:rsidR="00DC6992" w:rsidRPr="00A458E1" w:rsidRDefault="003D7D7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3D7D7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52" w:type="dxa"/>
          </w:tcPr>
          <w:p w:rsidR="00DC6992" w:rsidRDefault="003D7D7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Ноябрь.</w:t>
            </w:r>
          </w:p>
          <w:p w:rsidR="003D7D76" w:rsidRPr="00A458E1" w:rsidRDefault="003D7D7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«Природа вокруг нас»</w:t>
            </w:r>
          </w:p>
        </w:tc>
        <w:tc>
          <w:tcPr>
            <w:tcW w:w="4394" w:type="dxa"/>
          </w:tcPr>
          <w:p w:rsidR="00DC6992" w:rsidRPr="003D7D76" w:rsidRDefault="003D7D76" w:rsidP="009E4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Дать представление детей о живой и неживой природе. Закрепить навыки исследоватьской деятельности, умение вести наблюдения. Развивать речь, умение делать простейшие умозаключения. Воспитывать любовь и бережное отношение к об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ъектам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природы.</w:t>
            </w:r>
          </w:p>
        </w:tc>
        <w:tc>
          <w:tcPr>
            <w:tcW w:w="4536" w:type="dxa"/>
          </w:tcPr>
          <w:p w:rsidR="00DC6992" w:rsidRPr="003D7D76" w:rsidRDefault="003D7D7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Сюрпризный момент: Путешествие в лес. Что мы видим на лугу. Игра: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«Живая и неживая природа». Игра: «Какие звуки издает живая природа». Физминутка: «Зарядка». Игра: «Найди картинки не живой природы.» Игра: «Раскрась живой объект». Итог занятия.</w:t>
            </w:r>
          </w:p>
        </w:tc>
        <w:tc>
          <w:tcPr>
            <w:tcW w:w="2516" w:type="dxa"/>
          </w:tcPr>
          <w:p w:rsidR="00DC6992" w:rsidRPr="00A458E1" w:rsidRDefault="003D7D7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7D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«Живой и неживой природы</w:t>
            </w:r>
            <w:r w:rsidRPr="003D7D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 Лист бумаги А4. Образец. Цветные карандаши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E9419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</w:tcPr>
          <w:p w:rsidR="00DC6992" w:rsidRPr="00A458E1" w:rsidRDefault="00E9419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«Подводное царство».</w:t>
            </w:r>
          </w:p>
        </w:tc>
        <w:tc>
          <w:tcPr>
            <w:tcW w:w="4394" w:type="dxa"/>
          </w:tcPr>
          <w:p w:rsidR="00DC6992" w:rsidRPr="00E94194" w:rsidRDefault="00E9419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с аквариумными рыбками (телескоп, гуппи). Учить выделять и называть части тела рыб, повадки. Дать понятие о том, что в водо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 живут растения и животные. Побуждать к наблюдениям за аквариумными рыбками. Воспитывать интерес и желание ухаживать за рыбками.</w:t>
            </w:r>
          </w:p>
        </w:tc>
        <w:tc>
          <w:tcPr>
            <w:tcW w:w="4536" w:type="dxa"/>
          </w:tcPr>
          <w:p w:rsidR="00DC6992" w:rsidRDefault="00E9419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Сюрпризный момент: Черепашка </w:t>
            </w:r>
          </w:p>
          <w:p w:rsidR="00E94194" w:rsidRDefault="00E9419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Беседа: Кто живет в аквариуме. Игра: «Какие части тела есть у рыб». Игра: «Какие рыбы не могут жить в аквариуме»</w:t>
            </w:r>
          </w:p>
          <w:p w:rsidR="00E94194" w:rsidRPr="00A458E1" w:rsidRDefault="00E9419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«Рыбки». Игра: «Назови, кто на картинке». Игра: «Раскрась рыбок в аквариуме». Итог занятия.</w:t>
            </w:r>
          </w:p>
        </w:tc>
        <w:tc>
          <w:tcPr>
            <w:tcW w:w="2516" w:type="dxa"/>
          </w:tcPr>
          <w:p w:rsidR="00DC6992" w:rsidRPr="00A458E1" w:rsidRDefault="003643B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Черепашка. Аквариум с рыбками. Лист бумаги А4. Образец. Цветные карандаши.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3643B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52" w:type="dxa"/>
          </w:tcPr>
          <w:p w:rsidR="00DC6992" w:rsidRPr="00A458E1" w:rsidRDefault="003643B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«Как хлеб к нам на стол пришел». </w:t>
            </w:r>
          </w:p>
        </w:tc>
        <w:tc>
          <w:tcPr>
            <w:tcW w:w="4394" w:type="dxa"/>
          </w:tcPr>
          <w:p w:rsidR="00DC6992" w:rsidRPr="00A458E1" w:rsidRDefault="003643B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Разширять знания детей об урожаи пшеницы на полях. Познакомить детей с профессией людей, кто выращивает хлеб. Уметь называть продукты для приготовления теста. Развивать логическое мышление, внимение. Воспитывать у детей уважение к труду взрослых.</w:t>
            </w:r>
          </w:p>
        </w:tc>
        <w:tc>
          <w:tcPr>
            <w:tcW w:w="4536" w:type="dxa"/>
          </w:tcPr>
          <w:p w:rsidR="00DC6992" w:rsidRDefault="003643B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Незнайка.</w:t>
            </w:r>
          </w:p>
          <w:p w:rsidR="003643B1" w:rsidRPr="00A458E1" w:rsidRDefault="003643B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как хлеб на стол пришел.         Игра: «Назови профессию». Игра: «Назови продукты для приготовления теста». Физминутка: «Каравай». Игра: «Что пекут из теста»</w:t>
            </w:r>
            <w:r w:rsidR="00C07D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Рисование: «Нарисуй колос». Итог занятия.</w:t>
            </w:r>
          </w:p>
        </w:tc>
        <w:tc>
          <w:tcPr>
            <w:tcW w:w="2516" w:type="dxa"/>
          </w:tcPr>
          <w:p w:rsidR="00DC6992" w:rsidRPr="00A458E1" w:rsidRDefault="00C07DD2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Незнайка. Картинки: «Путь хлеба», «Профессии», «Хлебобулочные продукты».</w:t>
            </w:r>
            <w:r w:rsidRPr="00C07D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Лист бумаги А4. Образец. Цветные карандаши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C07DD2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52" w:type="dxa"/>
          </w:tcPr>
          <w:p w:rsidR="00DC6992" w:rsidRPr="00A458E1" w:rsidRDefault="00C07DD2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 госятх у птиц».</w:t>
            </w:r>
          </w:p>
        </w:tc>
        <w:tc>
          <w:tcPr>
            <w:tcW w:w="4394" w:type="dxa"/>
          </w:tcPr>
          <w:p w:rsidR="00DC6992" w:rsidRPr="00C07DD2" w:rsidRDefault="00C07DD2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Продалжать знакомить детей с перел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ёт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ными птицами (соловей, ласточка грач, журавль, скворец). Расширять знания детей о жизни пере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летных птиц, об их повадках, питании. Развивать внимание, логическое мышление. Воспитывать сочувствие, сопереживание к «братьям нашим меньшим».</w:t>
            </w:r>
          </w:p>
        </w:tc>
        <w:tc>
          <w:tcPr>
            <w:tcW w:w="4536" w:type="dxa"/>
          </w:tcPr>
          <w:p w:rsidR="00DC6992" w:rsidRDefault="00C07DD2" w:rsidP="009E4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Беседа о перел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ётных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птицах.</w:t>
            </w:r>
          </w:p>
          <w:p w:rsidR="00955126" w:rsidRDefault="00C07DD2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Отгадывание загадок. Рассматривание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иллюстарций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птиц. Игры: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«Кто, где живёт». Чтение стих-я «Покормите птиц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зимой». Игра: «Птички - невелички». Физминутка: «Вороны»</w:t>
            </w:r>
            <w:r w:rsidR="009551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07DD2" w:rsidRPr="00C07DD2" w:rsidRDefault="0095512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Слушание пения птиц (аудио запись) Рисование: Угости птиц семечками. Итог занятия. </w:t>
            </w:r>
            <w:r w:rsidR="00C07D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16" w:type="dxa"/>
          </w:tcPr>
          <w:p w:rsidR="00DC6992" w:rsidRPr="00A458E1" w:rsidRDefault="0095512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Картинки перелетных птиц. Дид.игра: «Кто, где живет». Аудио запись: «Голоса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птиц». Лист бумаги А4. Образец. Цветные карандаши.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971BBB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2552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394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Программно содержание</w:t>
            </w:r>
          </w:p>
        </w:tc>
        <w:tc>
          <w:tcPr>
            <w:tcW w:w="4536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516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971BBB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52" w:type="dxa"/>
          </w:tcPr>
          <w:p w:rsidR="00DC6992" w:rsidRDefault="00971BBB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Декабрь.</w:t>
            </w:r>
          </w:p>
          <w:p w:rsidR="00971BBB" w:rsidRPr="00A458E1" w:rsidRDefault="00971BBB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«Зима в нашем краю»</w:t>
            </w:r>
          </w:p>
        </w:tc>
        <w:tc>
          <w:tcPr>
            <w:tcW w:w="4394" w:type="dxa"/>
          </w:tcPr>
          <w:p w:rsidR="00DC6992" w:rsidRPr="00A458E1" w:rsidRDefault="00971BBB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Расширить представления детей о родном крае, городе. Познокомить с достопримечательностями родного города. Закрепить умение детей называть свой адрес, название города в котором живут. Развивать внимание, разговорную речь, умение делится впечатлениями о зиме. Воспитывать любовь к родному краю.</w:t>
            </w:r>
          </w:p>
        </w:tc>
        <w:tc>
          <w:tcPr>
            <w:tcW w:w="4536" w:type="dxa"/>
          </w:tcPr>
          <w:p w:rsidR="00DC6992" w:rsidRDefault="00971BBB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Алдар Косе</w:t>
            </w:r>
          </w:p>
          <w:p w:rsidR="00971BBB" w:rsidRPr="00A458E1" w:rsidRDefault="00971BBB" w:rsidP="00971B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«Назови приметы зимы» Игра. Чем отличается зима от осени. Физминутка: «Зимние забавы». Составления рассказа о зиме. Игра: «Что перепутал художник». Рисование: Нарисуй свою снежинку. Итог знания.</w:t>
            </w:r>
          </w:p>
        </w:tc>
        <w:tc>
          <w:tcPr>
            <w:tcW w:w="2516" w:type="dxa"/>
          </w:tcPr>
          <w:p w:rsidR="00DC6992" w:rsidRDefault="00971BBB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Персонаж: Алдар Косе. Картинка: «Зима в нашем краю»</w:t>
            </w:r>
          </w:p>
          <w:p w:rsidR="00971BBB" w:rsidRPr="00A458E1" w:rsidRDefault="00971BBB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Д/игра: «Зима и осень». Бумага А4. Образец. Цветные карандаши.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971BBB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52" w:type="dxa"/>
          </w:tcPr>
          <w:p w:rsidR="00DC6992" w:rsidRPr="00A458E1" w:rsidRDefault="00971BBB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«Лесное царство растений».</w:t>
            </w:r>
          </w:p>
        </w:tc>
        <w:tc>
          <w:tcPr>
            <w:tcW w:w="4394" w:type="dxa"/>
          </w:tcPr>
          <w:p w:rsidR="00DC6992" w:rsidRPr="00A458E1" w:rsidRDefault="00971BBB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Расширить представления детей о деревьях растущих в лесу, об их разновидно</w:t>
            </w:r>
            <w:r w:rsidR="005D6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стях. Показать отличия хвойных от других лиственных деревьев. Дать понятие о пользе хвойных деревьев, их использовании в медициние. Развивать разговорную речь. Воспитывать заботливое отношение к природе.</w:t>
            </w:r>
          </w:p>
        </w:tc>
        <w:tc>
          <w:tcPr>
            <w:tcW w:w="4536" w:type="dxa"/>
          </w:tcPr>
          <w:p w:rsidR="00DC6992" w:rsidRDefault="004641DC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Незнайка.</w:t>
            </w:r>
          </w:p>
          <w:p w:rsidR="004641DC" w:rsidRDefault="004641DC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о леса, растительном мире. Показ слайдов о лесных деревьях. Игра: «Хвойные и лиственные деревья». Физминутка: «Мы в лес ходили». </w:t>
            </w:r>
          </w:p>
          <w:p w:rsidR="004641DC" w:rsidRDefault="004641DC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«Собери шишки в корзинку». Рисование: «Нарисуй Ёлочку»</w:t>
            </w:r>
          </w:p>
          <w:p w:rsidR="004641DC" w:rsidRPr="00A458E1" w:rsidRDefault="004641DC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516" w:type="dxa"/>
          </w:tcPr>
          <w:p w:rsidR="00DC6992" w:rsidRPr="00A458E1" w:rsidRDefault="004641DC" w:rsidP="004641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1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Персонаж Незнайка.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Иллюстрация с картинками о расти тельном мире леса. </w:t>
            </w:r>
            <w:r w:rsidRPr="004641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Лист бумаги А4. Образец. Цветные карандаши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4641DC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52" w:type="dxa"/>
          </w:tcPr>
          <w:p w:rsidR="00DC6992" w:rsidRPr="00A458E1" w:rsidRDefault="004641DC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«Белый снег, пушистый».</w:t>
            </w:r>
          </w:p>
        </w:tc>
        <w:tc>
          <w:tcPr>
            <w:tcW w:w="4394" w:type="dxa"/>
          </w:tcPr>
          <w:p w:rsidR="00DC6992" w:rsidRPr="00A458E1" w:rsidRDefault="004641DC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Спасобствовать установлению свойств и качеств снега и льда, их сравнение. Подвести детей к пониманию защитных свойств снега и зависимости свойств  снега от температуры воздуха (на морозе снег рассыпчатый, чтобы можно было лепить, он должен быть влажным).</w:t>
            </w:r>
          </w:p>
        </w:tc>
        <w:tc>
          <w:tcPr>
            <w:tcW w:w="4536" w:type="dxa"/>
          </w:tcPr>
          <w:p w:rsidR="00DC6992" w:rsidRDefault="004641DC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Щенок</w:t>
            </w:r>
          </w:p>
          <w:p w:rsidR="004641DC" w:rsidRDefault="004641DC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Рассматривания снега и льда. Опыт со снегом. «Нужен ли зимой растениям снег?» Цветные льдинки. Рисование «Снежинки». Постройка горки с помощъю взрослых.</w:t>
            </w:r>
          </w:p>
          <w:p w:rsidR="004641DC" w:rsidRPr="00A458E1" w:rsidRDefault="004641DC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516" w:type="dxa"/>
          </w:tcPr>
          <w:p w:rsidR="00DC6992" w:rsidRPr="00A458E1" w:rsidRDefault="0061270C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Щенок. Формочки со снегом и льдом. Картинка: Сне жинки. Лист бумаги А4. Акварельная краска.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61270C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52" w:type="dxa"/>
          </w:tcPr>
          <w:p w:rsidR="00DC6992" w:rsidRPr="00A458E1" w:rsidRDefault="0061270C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«Лесная красавица».</w:t>
            </w:r>
          </w:p>
        </w:tc>
        <w:tc>
          <w:tcPr>
            <w:tcW w:w="4394" w:type="dxa"/>
          </w:tcPr>
          <w:p w:rsidR="00DC6992" w:rsidRPr="00A458E1" w:rsidRDefault="0061270C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Расширить представления детей о хвойный деревьях, об их разновидностях. Дать представление о значение ели в жизни обитателей леса и использование этого дерева человеком.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Развивать наблюдательность, разговорную речь, внимание, память. Дать понятие о поль зе хвойных деревьев, их использовании в медицине. Воспитывать заботливое отношение к природе.</w:t>
            </w:r>
          </w:p>
        </w:tc>
        <w:tc>
          <w:tcPr>
            <w:tcW w:w="4536" w:type="dxa"/>
          </w:tcPr>
          <w:p w:rsidR="00DC6992" w:rsidRDefault="0061270C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Сюрпризный момент: Прогулка по зимнему лесу. Беседа о хвойных деревьях. Загадка про ёлку. Рассказ о ёлку. Пение песни: «В лесу родилась ёлочка».</w:t>
            </w:r>
          </w:p>
          <w:p w:rsidR="0061270C" w:rsidRDefault="0061270C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Физминутка: Лесная красавица.</w:t>
            </w:r>
          </w:p>
          <w:p w:rsidR="0061270C" w:rsidRDefault="0061270C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</w:t>
            </w:r>
            <w:r w:rsidR="00144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«Укрась искусственную ёлочку»7</w:t>
            </w:r>
          </w:p>
          <w:p w:rsidR="001448C4" w:rsidRDefault="001448C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Рисование: Украсим ёлку.</w:t>
            </w:r>
          </w:p>
          <w:p w:rsidR="001448C4" w:rsidRPr="00A458E1" w:rsidRDefault="001448C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516" w:type="dxa"/>
          </w:tcPr>
          <w:p w:rsidR="00DC6992" w:rsidRPr="00A458E1" w:rsidRDefault="001448C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Картинка: Зимний лес. Хвойные деревья. Искусственная ёлочка. Бумага А4.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Образец.Цветные карандаши.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1448C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2552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394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Программно содержание</w:t>
            </w:r>
          </w:p>
        </w:tc>
        <w:tc>
          <w:tcPr>
            <w:tcW w:w="4536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516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1448C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552" w:type="dxa"/>
          </w:tcPr>
          <w:p w:rsidR="00DC6992" w:rsidRDefault="001448C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Январь:</w:t>
            </w:r>
          </w:p>
          <w:p w:rsidR="001448C4" w:rsidRPr="00A458E1" w:rsidRDefault="001448C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«Поможем птицам перезимовать».</w:t>
            </w:r>
          </w:p>
        </w:tc>
        <w:tc>
          <w:tcPr>
            <w:tcW w:w="4394" w:type="dxa"/>
          </w:tcPr>
          <w:p w:rsidR="00DC6992" w:rsidRPr="00A458E1" w:rsidRDefault="001448C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Расширить знания детей о зимующих птицах (сорока, ворона, голубь). Позна комить со снегирем. Его характерными особенностями – строением, среда обитания. Знать чем питаются зимую щие птицы. Развивать наблюдатель ность, разговорную речь. Воспитывать заботливое отношение к птицам.</w:t>
            </w:r>
          </w:p>
        </w:tc>
        <w:tc>
          <w:tcPr>
            <w:tcW w:w="4536" w:type="dxa"/>
          </w:tcPr>
          <w:p w:rsidR="00DC6992" w:rsidRPr="00A458E1" w:rsidRDefault="001448C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Снегирь. Беседа о зимующих птицах. Загадка про снегиря. Чтение стих-я «Покормите птиц зимой». Физминутка: «Птицы». Игра: «Помоги найти домик». Игра: «Чем кормить птиц зимой». Рисование: Раскрась зимующею птицу. Итог занятия.</w:t>
            </w:r>
          </w:p>
        </w:tc>
        <w:tc>
          <w:tcPr>
            <w:tcW w:w="2516" w:type="dxa"/>
          </w:tcPr>
          <w:p w:rsidR="00DC6992" w:rsidRPr="00A458E1" w:rsidRDefault="001448C4" w:rsidP="006E3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Персонаж Снегирь. Картинки: «Птицы», </w:t>
            </w:r>
            <w:r w:rsidR="006E3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E3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Домики для птиц»,«Корм для зимующих птиц</w:t>
            </w:r>
            <w:r w:rsidRPr="00144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 Лист бумаги А4. Образец. Цветные карандаши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6E3D3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552" w:type="dxa"/>
          </w:tcPr>
          <w:p w:rsidR="00DC6992" w:rsidRPr="00A458E1" w:rsidRDefault="006E3D3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«Домашние животные друзья человека»</w:t>
            </w:r>
          </w:p>
        </w:tc>
        <w:tc>
          <w:tcPr>
            <w:tcW w:w="4394" w:type="dxa"/>
          </w:tcPr>
          <w:p w:rsidR="00DC6992" w:rsidRPr="00A458E1" w:rsidRDefault="006E3D3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знакомить детей с домашними животными  и их детенышами. Закрепить знания о значении домашних животных в жизни человека. Развивать внимание, речь, обогащать словарь детей. Воспитывать бережное отношение к домашним животным желание заботиться о животных.</w:t>
            </w:r>
          </w:p>
        </w:tc>
        <w:tc>
          <w:tcPr>
            <w:tcW w:w="4536" w:type="dxa"/>
          </w:tcPr>
          <w:p w:rsidR="006E3D34" w:rsidRDefault="006E3D3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Пастушок. Беседа о домашних животных. Загадки о домашних животных. Игра «Четвертый лишний». Физминутка: «Веселая зарядка». Игра: «Найжи детенышу его маму». Игра: «Какую пользу приносит корова».</w:t>
            </w:r>
          </w:p>
          <w:p w:rsidR="006E3D34" w:rsidRPr="00A458E1" w:rsidRDefault="006E3D3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516" w:type="dxa"/>
          </w:tcPr>
          <w:p w:rsidR="00DC6992" w:rsidRPr="00A458E1" w:rsidRDefault="006E3D34" w:rsidP="006E3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Пастушок. Картинки:«Домашние животные</w:t>
            </w:r>
            <w:r w:rsidRPr="006E3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«Домашние животные и детеныши», «Продукты из молока».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6E3D3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552" w:type="dxa"/>
          </w:tcPr>
          <w:p w:rsidR="00DC6992" w:rsidRPr="00A458E1" w:rsidRDefault="006E3D3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«Зимушка - зима».</w:t>
            </w:r>
          </w:p>
        </w:tc>
        <w:tc>
          <w:tcPr>
            <w:tcW w:w="4394" w:type="dxa"/>
          </w:tcPr>
          <w:p w:rsidR="00DC6992" w:rsidRPr="00A458E1" w:rsidRDefault="006E3D3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Расширить представления детей о времени года. Продолжить учить замечвть простейшие сезонные изменения в природе. Закреплять </w:t>
            </w:r>
            <w:r w:rsidR="003604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наблюдать за природой зимой, отмечать сезонные явления, зимой холодно, снег, мороз. Развивать речь. Воспитывать любовь к природе.</w:t>
            </w:r>
          </w:p>
        </w:tc>
        <w:tc>
          <w:tcPr>
            <w:tcW w:w="4536" w:type="dxa"/>
          </w:tcPr>
          <w:p w:rsidR="00DC6992" w:rsidRDefault="003604D3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Снегурочка.</w:t>
            </w:r>
          </w:p>
          <w:p w:rsidR="003604D3" w:rsidRDefault="003604D3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зиме, о сезонных явлениях. Игра: «Кто больше назовет слов о зиме».</w:t>
            </w:r>
          </w:p>
          <w:p w:rsidR="003604D3" w:rsidRDefault="003604D3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«Хорошо-плохо». </w:t>
            </w:r>
          </w:p>
          <w:p w:rsidR="003604D3" w:rsidRPr="00A458E1" w:rsidRDefault="003604D3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Физминутка: «Снежинки». Рассматривания снега на тарелочке. Рисование: Узор на окне. Итог занятия. </w:t>
            </w:r>
          </w:p>
        </w:tc>
        <w:tc>
          <w:tcPr>
            <w:tcW w:w="2516" w:type="dxa"/>
          </w:tcPr>
          <w:p w:rsidR="00DC6992" w:rsidRDefault="003604D3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Снегурка. Картинка: «Зимушка - зима»</w:t>
            </w:r>
          </w:p>
          <w:p w:rsidR="003604D3" w:rsidRDefault="003604D3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04D3" w:rsidRPr="00A458E1" w:rsidRDefault="003604D3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3604D3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52" w:type="dxa"/>
          </w:tcPr>
          <w:p w:rsidR="00DC6992" w:rsidRPr="00A458E1" w:rsidRDefault="003604D3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«Лесные жители»</w:t>
            </w:r>
          </w:p>
        </w:tc>
        <w:tc>
          <w:tcPr>
            <w:tcW w:w="4394" w:type="dxa"/>
          </w:tcPr>
          <w:p w:rsidR="00DC6992" w:rsidRPr="00A458E1" w:rsidRDefault="003604D3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Расширить представления о диких животных. Познакомить с обитательницей леса – Белкой, о характерных особенностях среде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обитания, спасобах передвижения. Развивать речь, внимание, обогащать словарный запас. Воспитывать любовь к животным.</w:t>
            </w:r>
          </w:p>
        </w:tc>
        <w:tc>
          <w:tcPr>
            <w:tcW w:w="4536" w:type="dxa"/>
          </w:tcPr>
          <w:p w:rsidR="00B25AD4" w:rsidRDefault="00B25AD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Сюрпризный момент: Белка. Беседа о лесных жителях леса. Загадка. Рассматривание белки. Рассказ о ней. Физминутка: «Белка прыгают».</w:t>
            </w:r>
          </w:p>
          <w:p w:rsidR="00DC6992" w:rsidRDefault="00B25AD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Игра: «Кто где живет»</w:t>
            </w:r>
          </w:p>
          <w:p w:rsidR="00B25AD4" w:rsidRPr="00A458E1" w:rsidRDefault="00B25AD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Рисование: Орехи для белочки. Итог занятия.</w:t>
            </w:r>
          </w:p>
        </w:tc>
        <w:tc>
          <w:tcPr>
            <w:tcW w:w="2516" w:type="dxa"/>
          </w:tcPr>
          <w:p w:rsidR="00B25AD4" w:rsidRDefault="00B25AD4" w:rsidP="00B25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Персонаж Белка. Картинки: «Дикие животные</w:t>
            </w:r>
            <w:r w:rsidRPr="00B25A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«Домики для животных».</w:t>
            </w:r>
          </w:p>
          <w:p w:rsidR="00DC6992" w:rsidRDefault="00B25AD4" w:rsidP="00B25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Лист бумаги.</w:t>
            </w:r>
            <w:r w:rsidRPr="00B25A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Цветные карандаши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25AD4" w:rsidRPr="00A458E1" w:rsidRDefault="00B25AD4" w:rsidP="00B25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B25AD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2552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394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Программно содержание</w:t>
            </w:r>
          </w:p>
        </w:tc>
        <w:tc>
          <w:tcPr>
            <w:tcW w:w="4536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516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B25AD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552" w:type="dxa"/>
          </w:tcPr>
          <w:p w:rsidR="00DC6992" w:rsidRDefault="00B25AD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Февраль.</w:t>
            </w:r>
          </w:p>
          <w:p w:rsidR="00B25AD4" w:rsidRPr="00A458E1" w:rsidRDefault="00B25AD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«Путешествие в царство комнатных растений».</w:t>
            </w:r>
          </w:p>
        </w:tc>
        <w:tc>
          <w:tcPr>
            <w:tcW w:w="4394" w:type="dxa"/>
          </w:tcPr>
          <w:p w:rsidR="00DC6992" w:rsidRPr="00A458E1" w:rsidRDefault="00B25AD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с новыми растениями (алоэ и герань) и со способами их черенкования. Уметь находить раз</w:t>
            </w:r>
            <w:r w:rsidR="00ED72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личие и сходство между ними, характерные признаки. Прививать трудовые навыки. Воспитывать желание наблюдать и ухаживать за ними. </w:t>
            </w:r>
          </w:p>
        </w:tc>
        <w:tc>
          <w:tcPr>
            <w:tcW w:w="4536" w:type="dxa"/>
          </w:tcPr>
          <w:p w:rsidR="00DC6992" w:rsidRPr="00A458E1" w:rsidRDefault="00ED7277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Сюрпризный момент: Фея цветов. Знакомства с компатными цветами. Беседа как нужно ухаживать за растениями, что необходимо растению для роста. Физминутка: «Цветок». Инструменты по уходу за растениями. Рисование: Раскрась цветок – Алоэ. Итог занятия. </w:t>
            </w:r>
          </w:p>
        </w:tc>
        <w:tc>
          <w:tcPr>
            <w:tcW w:w="2516" w:type="dxa"/>
          </w:tcPr>
          <w:p w:rsidR="00DC6992" w:rsidRDefault="00ED7277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Фея цветов. Комнатные цветы: Алоэ и герань. Картинки: «Цветы».</w:t>
            </w:r>
          </w:p>
          <w:p w:rsidR="00ED7277" w:rsidRPr="00A458E1" w:rsidRDefault="00ED7277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Инструменты по уходу за растениями. Лист бумаги. Образец. Цветные карандаши.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ED7277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552" w:type="dxa"/>
          </w:tcPr>
          <w:p w:rsidR="00DC6992" w:rsidRPr="00A458E1" w:rsidRDefault="00E17EEA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«Песок, глина, камень, почва».</w:t>
            </w:r>
          </w:p>
        </w:tc>
        <w:tc>
          <w:tcPr>
            <w:tcW w:w="4394" w:type="dxa"/>
          </w:tcPr>
          <w:p w:rsidR="00DC6992" w:rsidRPr="00A458E1" w:rsidRDefault="00E17EEA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узнавать и называть песок, глину, камень. Выяв</w:t>
            </w:r>
            <w:r w:rsidR="00770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лять особенности взаймодействия с водой ,влияние воды из их свойства. Дать представление о том, как образуется перегной:Развивать речь, внимание, обогащать словарный запас.Воспитывать интерес к природе.</w:t>
            </w:r>
          </w:p>
        </w:tc>
        <w:tc>
          <w:tcPr>
            <w:tcW w:w="4536" w:type="dxa"/>
          </w:tcPr>
          <w:p w:rsidR="00DC6992" w:rsidRDefault="0077025A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 :Гном .</w:t>
            </w:r>
          </w:p>
          <w:p w:rsidR="0077025A" w:rsidRDefault="0077025A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Рассмаатриванние песок,глина, камень,почва.Свавнить, их отличие.Опыт: как почва влияет</w:t>
            </w:r>
            <w:r w:rsidR="005818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рост и развитие растений (рыхление,  прополка, удобрение).</w:t>
            </w:r>
          </w:p>
          <w:p w:rsidR="005818C6" w:rsidRPr="00A458E1" w:rsidRDefault="005818C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</w:t>
            </w:r>
            <w:r w:rsidR="002A56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16" w:type="dxa"/>
          </w:tcPr>
          <w:p w:rsidR="00DC6992" w:rsidRDefault="005818C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Перрсонаж Гномик.</w:t>
            </w:r>
          </w:p>
          <w:p w:rsidR="005818C6" w:rsidRDefault="005818C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Баночка с  песком,</w:t>
            </w:r>
          </w:p>
          <w:p w:rsidR="005818C6" w:rsidRPr="00A458E1" w:rsidRDefault="005818C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Глиной, камнями, почва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5818C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552" w:type="dxa"/>
          </w:tcPr>
          <w:p w:rsidR="00DC6992" w:rsidRPr="00A458E1" w:rsidRDefault="005818C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«Обитатели уголка природы»</w:t>
            </w:r>
          </w:p>
        </w:tc>
        <w:tc>
          <w:tcPr>
            <w:tcW w:w="4394" w:type="dxa"/>
          </w:tcPr>
          <w:p w:rsidR="00DC6992" w:rsidRPr="00181094" w:rsidRDefault="005818C6" w:rsidP="009E4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Систематизировать представление детей об обитателях уголка природы.Познакомить с характерными особеннос</w:t>
            </w:r>
            <w:r w:rsidR="00181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тями</w:t>
            </w:r>
            <w:r w:rsidR="00181094">
              <w:rPr>
                <w:rFonts w:ascii="Times New Roman" w:hAnsi="Times New Roman" w:cs="Times New Roman"/>
                <w:sz w:val="24"/>
                <w:szCs w:val="24"/>
              </w:rPr>
              <w:t xml:space="preserve"> попугая – строение, питание. Развивать наблюдательность, разговорную речь, внимание. Воспитывать любовь и бережное отношение обитателям уголка природы.</w:t>
            </w:r>
          </w:p>
        </w:tc>
        <w:tc>
          <w:tcPr>
            <w:tcW w:w="4536" w:type="dxa"/>
          </w:tcPr>
          <w:p w:rsidR="00DC6992" w:rsidRDefault="0018109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Гном.</w:t>
            </w:r>
          </w:p>
          <w:p w:rsidR="00181094" w:rsidRDefault="0018109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Рассматривание песок, глина, камень, почва. Сравнить, их отличие. Опыт с песком. Глиной. Опыт: как почва влияет на рост и развитие растений (рыхление, прополка, удобрение)</w:t>
            </w:r>
          </w:p>
          <w:p w:rsidR="00181094" w:rsidRPr="00A458E1" w:rsidRDefault="0018109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516" w:type="dxa"/>
          </w:tcPr>
          <w:p w:rsidR="00DC6992" w:rsidRPr="00A458E1" w:rsidRDefault="0018109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Гномик.Баночки с песком, глиной, камянми, почва.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18109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552" w:type="dxa"/>
          </w:tcPr>
          <w:p w:rsidR="00DC6992" w:rsidRPr="00A458E1" w:rsidRDefault="0018109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«Волшебница вода».</w:t>
            </w:r>
          </w:p>
        </w:tc>
        <w:tc>
          <w:tcPr>
            <w:tcW w:w="4394" w:type="dxa"/>
          </w:tcPr>
          <w:p w:rsidR="00DC6992" w:rsidRPr="00A458E1" w:rsidRDefault="0018109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Расширять знания детей о значении воды в жизни человека. Познакомит</w:t>
            </w:r>
            <w:r w:rsidR="00155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ь детей со свойствами воды (по вкусу, цвету, запаху). Развивать логическое мышление, внимание. Умение проводить опыты с водой. Воспитывать у детей интерес к окружающему миру, </w:t>
            </w:r>
            <w:r w:rsidR="001558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любознательность, бережное отношение к воде.</w:t>
            </w:r>
          </w:p>
        </w:tc>
        <w:tc>
          <w:tcPr>
            <w:tcW w:w="4536" w:type="dxa"/>
          </w:tcPr>
          <w:p w:rsidR="00DC6992" w:rsidRPr="00A458E1" w:rsidRDefault="0015582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Беседа о воде. Чтение стих-я Н. Рыжовой «Вы слыхали о воде». Игра: «Как сосулька превратилась в воду». Дидактическая игра «Вода». Опыт с водой. Изготовление цветлых льдинок. Взаимодействие воды и снега.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Окрашивание воды (сравнение чистой и окрашенной воды). Итог занятия.</w:t>
            </w:r>
          </w:p>
        </w:tc>
        <w:tc>
          <w:tcPr>
            <w:tcW w:w="2516" w:type="dxa"/>
          </w:tcPr>
          <w:p w:rsidR="00DC6992" w:rsidRPr="00A458E1" w:rsidRDefault="00B3422E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Картинки «Где живет вода». Для опыта: 2 стакана, вода холодная и теплая, акварельная краска, ложечки. Влажные салфетки.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B3422E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2552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394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Программно содержание</w:t>
            </w:r>
          </w:p>
        </w:tc>
        <w:tc>
          <w:tcPr>
            <w:tcW w:w="4536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Методический прием</w:t>
            </w:r>
            <w:r w:rsidRPr="00CB044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</w:p>
        </w:tc>
        <w:tc>
          <w:tcPr>
            <w:tcW w:w="2516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B3422E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552" w:type="dxa"/>
          </w:tcPr>
          <w:p w:rsidR="00DC6992" w:rsidRDefault="00B3422E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</w:t>
            </w:r>
          </w:p>
          <w:p w:rsidR="00B3422E" w:rsidRPr="00A458E1" w:rsidRDefault="00B3422E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 гостях у вевснянке».</w:t>
            </w:r>
          </w:p>
        </w:tc>
        <w:tc>
          <w:tcPr>
            <w:tcW w:w="4394" w:type="dxa"/>
          </w:tcPr>
          <w:p w:rsidR="00DC6992" w:rsidRPr="00A458E1" w:rsidRDefault="00B3422E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Расширить знанния детей о весенних изменениях в неживой природе и их алиянии на жизнь растений и животных на деятельность людей. Учить устанавливать связь сезонных изменений с наступлением тепла, появлением солнца. Воспитывать любовь к природе и интерес к её явлениям.</w:t>
            </w:r>
          </w:p>
        </w:tc>
        <w:tc>
          <w:tcPr>
            <w:tcW w:w="4536" w:type="dxa"/>
          </w:tcPr>
          <w:p w:rsidR="00B3422E" w:rsidRPr="00A458E1" w:rsidRDefault="00B3422E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Веснянка. Беседа о весне. Чтение К.Ф.Юон «Мартовское солнце». Игра: «Живая  неживая природа». Физминутка: «Весна». Определить на какой фотографии тает снег. Рисование: «Веточка тополя». Итог занятия.</w:t>
            </w:r>
          </w:p>
        </w:tc>
        <w:tc>
          <w:tcPr>
            <w:tcW w:w="2516" w:type="dxa"/>
          </w:tcPr>
          <w:p w:rsidR="00DC6992" w:rsidRPr="00A458E1" w:rsidRDefault="00B3422E" w:rsidP="00A365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Веснянка. Картинки: «Времена года</w:t>
            </w:r>
            <w:r w:rsidR="00A365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«Живая и неживая природа».</w:t>
            </w:r>
            <w:r w:rsidRPr="00B3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Образец. Цветные карандаши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F5056A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552" w:type="dxa"/>
          </w:tcPr>
          <w:p w:rsidR="00DC6992" w:rsidRPr="00A458E1" w:rsidRDefault="00A3658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«Весенние цветы - первоцветы».</w:t>
            </w:r>
          </w:p>
        </w:tc>
        <w:tc>
          <w:tcPr>
            <w:tcW w:w="4394" w:type="dxa"/>
          </w:tcPr>
          <w:p w:rsidR="00DC6992" w:rsidRPr="00A458E1" w:rsidRDefault="00A3658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Расширить представление детей о весенних цветах – первоцветах. Дать представление о строение подснежника. Закрепить умение вести наблюдение за объектами живой природы. Развивать разговорную речь. Воспитывать бережное отношение к певоцветам.</w:t>
            </w:r>
          </w:p>
        </w:tc>
        <w:tc>
          <w:tcPr>
            <w:tcW w:w="4536" w:type="dxa"/>
          </w:tcPr>
          <w:p w:rsidR="00A36586" w:rsidRDefault="00A3658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Сюрпризный момент: Фея цветов. Беседа о весеннних первоцветах. Загадки о первых весенних цветах. Игра: «Как растет весений цветок». </w:t>
            </w:r>
          </w:p>
          <w:p w:rsidR="00A36586" w:rsidRDefault="00A3658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Физминутка: «Цветы». </w:t>
            </w:r>
          </w:p>
          <w:p w:rsidR="00DC6992" w:rsidRDefault="00A3658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Рисование: «Подснежник».</w:t>
            </w:r>
          </w:p>
          <w:p w:rsidR="00A36586" w:rsidRPr="00A458E1" w:rsidRDefault="00A3658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516" w:type="dxa"/>
          </w:tcPr>
          <w:p w:rsidR="00DC6992" w:rsidRPr="00A458E1" w:rsidRDefault="00A36586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Фея цветов. Картинки: «Весенние цветы», «Как растет цветок». Лист бумаги. Образец. Цветные бумаги,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F5056A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552" w:type="dxa"/>
          </w:tcPr>
          <w:p w:rsidR="00DC6992" w:rsidRPr="00A458E1" w:rsidRDefault="00F5056A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«Птицы весной».</w:t>
            </w:r>
          </w:p>
        </w:tc>
        <w:tc>
          <w:tcPr>
            <w:tcW w:w="4394" w:type="dxa"/>
          </w:tcPr>
          <w:p w:rsidR="00DC6992" w:rsidRPr="00A458E1" w:rsidRDefault="00F5056A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Разрешить представление детей о перелетных птицах. Умение называть и отличать перелетных птиц от зимную щих. Умение находить домик для перелетных птиц. Умение изображать перо птицы. Развивать внимание, речь. Воспитывать любовь к птицам.0</w:t>
            </w:r>
          </w:p>
        </w:tc>
        <w:tc>
          <w:tcPr>
            <w:tcW w:w="4536" w:type="dxa"/>
          </w:tcPr>
          <w:p w:rsidR="00DC6992" w:rsidRPr="00A458E1" w:rsidRDefault="00F5056A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Ласточка. Бесада: какие птицы с нами не зимова ли, какое занятие у птиц весной. Игра: «Найди домик для перелетных птиц». Физминутка: «Птички». Рисование: «Перо птицы». Итог занятия.</w:t>
            </w:r>
          </w:p>
        </w:tc>
        <w:tc>
          <w:tcPr>
            <w:tcW w:w="2516" w:type="dxa"/>
          </w:tcPr>
          <w:p w:rsidR="00DC6992" w:rsidRPr="00A458E1" w:rsidRDefault="00F5056A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Птица Ласточка. Картинки: «Перелетные птицы», «Домики для птиц». Лист бумаги. Образец. Цветные карандаши.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F5056A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552" w:type="dxa"/>
          </w:tcPr>
          <w:p w:rsidR="00DC6992" w:rsidRPr="00A458E1" w:rsidRDefault="00F5056A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«Резина и пластмасса»</w:t>
            </w:r>
          </w:p>
        </w:tc>
        <w:tc>
          <w:tcPr>
            <w:tcW w:w="4394" w:type="dxa"/>
          </w:tcPr>
          <w:p w:rsidR="00DC6992" w:rsidRPr="00A458E1" w:rsidRDefault="00F5056A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Позномкомить с новым материалом (резина и пластмасса). Учить детей, определять признаки и свойства материалов. Спасобствовать определению материала, из которого сделан предмет. Развивать наблюдателььность, разговорную речь, внимание. Воспитывать бережное отношение к окружающему миру.</w:t>
            </w:r>
          </w:p>
        </w:tc>
        <w:tc>
          <w:tcPr>
            <w:tcW w:w="4536" w:type="dxa"/>
          </w:tcPr>
          <w:p w:rsidR="00DC6992" w:rsidRDefault="00F5056A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«Буратино».</w:t>
            </w:r>
          </w:p>
          <w:p w:rsidR="00F5056A" w:rsidRDefault="0039133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Рассматривания разины и пластмасса. Игра: «Сравни предметы».</w:t>
            </w:r>
          </w:p>
          <w:p w:rsidR="00391331" w:rsidRDefault="0039133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«Из чего сделан предмет».</w:t>
            </w:r>
          </w:p>
          <w:p w:rsidR="00391331" w:rsidRDefault="0039133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Физминутка: «Буратино».</w:t>
            </w:r>
          </w:p>
          <w:p w:rsidR="00391331" w:rsidRDefault="0039133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Опыт с водой. Какой предмет: «Тонет не тонет».</w:t>
            </w:r>
          </w:p>
          <w:p w:rsidR="00391331" w:rsidRDefault="0039133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заниятия.</w:t>
            </w:r>
          </w:p>
          <w:p w:rsidR="00391331" w:rsidRPr="00A458E1" w:rsidRDefault="0039133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:rsidR="00DC6992" w:rsidRDefault="0039133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Буратино.</w:t>
            </w:r>
          </w:p>
          <w:p w:rsidR="00391331" w:rsidRPr="00A458E1" w:rsidRDefault="0039133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Материал: Резина и пластмасс. Игрушки резиновые и пластмассовые. Контейнер с водой.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39133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552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394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Программно содержание</w:t>
            </w:r>
          </w:p>
        </w:tc>
        <w:tc>
          <w:tcPr>
            <w:tcW w:w="4536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516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39133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29</w:t>
            </w:r>
          </w:p>
        </w:tc>
        <w:tc>
          <w:tcPr>
            <w:tcW w:w="2552" w:type="dxa"/>
          </w:tcPr>
          <w:p w:rsidR="00DC6992" w:rsidRDefault="0039133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Апрель.</w:t>
            </w:r>
          </w:p>
          <w:p w:rsidR="00391331" w:rsidRPr="00A458E1" w:rsidRDefault="0039133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«Красная книга Казахстана»</w:t>
            </w:r>
          </w:p>
        </w:tc>
        <w:tc>
          <w:tcPr>
            <w:tcW w:w="4394" w:type="dxa"/>
          </w:tcPr>
          <w:p w:rsidR="00DC6992" w:rsidRPr="00A458E1" w:rsidRDefault="0039133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Дать представление о Красной книге Казахстана. Расширить знания о диких животных Казахстана. Познокомить с джейраном, характерными особенностями, средой обитания, способах передвижения. Развивать разговорную речь, внимание. Воспитывать заботливое отношение к животным.</w:t>
            </w:r>
          </w:p>
        </w:tc>
        <w:tc>
          <w:tcPr>
            <w:tcW w:w="4536" w:type="dxa"/>
          </w:tcPr>
          <w:p w:rsidR="00DC6992" w:rsidRPr="00A458E1" w:rsidRDefault="0039133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Красная книга. Беседа о Красной книге. Игра: «Животные, птицы, цветы занесенные в Красную книгу». Знакомства с Джейраном. Физминутка: «Веселая зарядка». Игра: «Найди лишнее». Правила охраны природы. Итог заниятия.</w:t>
            </w:r>
          </w:p>
        </w:tc>
        <w:tc>
          <w:tcPr>
            <w:tcW w:w="2516" w:type="dxa"/>
          </w:tcPr>
          <w:p w:rsidR="00DC6992" w:rsidRPr="00A458E1" w:rsidRDefault="00391331" w:rsidP="003913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Красная книга. Игра: «Животные», «Птицы», «Цветы». Картинка: Джейран. Игра: «Найди лишнее».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39133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552" w:type="dxa"/>
          </w:tcPr>
          <w:p w:rsidR="00DC6992" w:rsidRPr="00A458E1" w:rsidRDefault="0039133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«Огород на окне».</w:t>
            </w:r>
          </w:p>
        </w:tc>
        <w:tc>
          <w:tcPr>
            <w:tcW w:w="4394" w:type="dxa"/>
          </w:tcPr>
          <w:p w:rsidR="00DC6992" w:rsidRPr="00A458E1" w:rsidRDefault="00391331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Расширить представления детей о растениях, спасобах ухода за ними. Научить детей способами посадки лука. Закрепить умение вести наблюдения. Развивать наблюдательность, разговорную речь, внимание. Дать понятие о пользе лука для здоровья человека. Воспитывать </w:t>
            </w:r>
            <w:r w:rsidR="001F6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заботливое отношение к природе.</w:t>
            </w:r>
          </w:p>
        </w:tc>
        <w:tc>
          <w:tcPr>
            <w:tcW w:w="4536" w:type="dxa"/>
          </w:tcPr>
          <w:p w:rsidR="00DC6992" w:rsidRDefault="001F6F17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Карлсон.</w:t>
            </w:r>
          </w:p>
          <w:p w:rsidR="001F6F17" w:rsidRPr="00A458E1" w:rsidRDefault="001F6F17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Загадка о луке. Беседа: «Что можно выращивать на окне». Картинка: «Огород на окне». Игра: «Что сначала, что потом». Физминтка: «Огород». Задание: расскажи, как растет лук. Рисование: «Раскрась луковицу». Итог заниятия.</w:t>
            </w:r>
          </w:p>
        </w:tc>
        <w:tc>
          <w:tcPr>
            <w:tcW w:w="2516" w:type="dxa"/>
          </w:tcPr>
          <w:p w:rsidR="00DC6992" w:rsidRPr="00A458E1" w:rsidRDefault="001F6F17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Карлсон. Картинка: «Огород на окне», «Что сначала, что потом». Лист бумаги. Образец. Цветные карандаши.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1F6F17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552" w:type="dxa"/>
          </w:tcPr>
          <w:p w:rsidR="00DC6992" w:rsidRPr="00A458E1" w:rsidRDefault="001F6F17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«Обитатели птичника»</w:t>
            </w:r>
          </w:p>
        </w:tc>
        <w:tc>
          <w:tcPr>
            <w:tcW w:w="4394" w:type="dxa"/>
          </w:tcPr>
          <w:p w:rsidR="00DC6992" w:rsidRPr="00A458E1" w:rsidRDefault="001F6F17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Расширить пердставление детей о домашних птицах, уход и питания. Познокомить детей птицами (петух и курица). Уметь распределять потерявших птенцев к домашней птицы. Развивать речь, наблюдательность. Воспитывать заботливое отношение к домашним птицам.</w:t>
            </w:r>
          </w:p>
        </w:tc>
        <w:tc>
          <w:tcPr>
            <w:tcW w:w="4536" w:type="dxa"/>
          </w:tcPr>
          <w:p w:rsidR="00DC6992" w:rsidRDefault="001F6F17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Курочка.</w:t>
            </w:r>
          </w:p>
          <w:p w:rsidR="001F6F17" w:rsidRDefault="001F6F17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Игра: «Домашние птицы».</w:t>
            </w:r>
          </w:p>
          <w:p w:rsidR="001F6F17" w:rsidRPr="00A458E1" w:rsidRDefault="001F6F17" w:rsidP="001F6F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Игра: «Назови члена семьи птицы». Физминутка: «Шел по берегу Петух». Игра: «Помоги птенцам найти свою маму». Расскажи, какую пользу приносят птицы. Итог заниятия. </w:t>
            </w:r>
          </w:p>
        </w:tc>
        <w:tc>
          <w:tcPr>
            <w:tcW w:w="2516" w:type="dxa"/>
          </w:tcPr>
          <w:p w:rsidR="00DC6992" w:rsidRPr="00A458E1" w:rsidRDefault="009D1F4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 Курочка. Игра: «Домашние птицы», «Птенцы домашних птиц». Картинки: Полезные продукты от домашних птиц.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9D1F4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552" w:type="dxa"/>
          </w:tcPr>
          <w:p w:rsidR="00DC6992" w:rsidRPr="00A458E1" w:rsidRDefault="009D1F4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«Экскурсия в плодовый сад в период цветения».</w:t>
            </w:r>
          </w:p>
        </w:tc>
        <w:tc>
          <w:tcPr>
            <w:tcW w:w="4394" w:type="dxa"/>
          </w:tcPr>
          <w:p w:rsidR="00DC6992" w:rsidRPr="00A458E1" w:rsidRDefault="009D1F48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Познокомить с яркими особенностями весеннего состояния плодовых деревьев (цветением), учить различать 2 – 3 дерева по цветкам. Продолжать устанавливать связи между изменением условий (тепло, свет) и изменением состояния растений (рост и цветние, между потребностями насекомых в пище и тепле и их поведением). Воспитывать эстетические чувства.</w:t>
            </w:r>
          </w:p>
        </w:tc>
        <w:tc>
          <w:tcPr>
            <w:tcW w:w="4536" w:type="dxa"/>
          </w:tcPr>
          <w:p w:rsidR="00DC6992" w:rsidRDefault="005E4F3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Мальвина.</w:t>
            </w:r>
          </w:p>
          <w:p w:rsidR="005E4F3F" w:rsidRDefault="005E4F3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Рассматривание картины «Цветущий сад». Стих-е М.Бородицкой «Разговор с пчелой». Рассказ о взаимосвязи цветущих деревьев и пчёл. Физминутка: «Ветерок».</w:t>
            </w:r>
          </w:p>
          <w:p w:rsidR="005E4F3F" w:rsidRPr="00A458E1" w:rsidRDefault="005E4F3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«Подбери лситок к дереву». Рисование: «Яблоня в цаету». Итог занятия.</w:t>
            </w:r>
          </w:p>
        </w:tc>
        <w:tc>
          <w:tcPr>
            <w:tcW w:w="2516" w:type="dxa"/>
          </w:tcPr>
          <w:p w:rsidR="00DC6992" w:rsidRPr="00A458E1" w:rsidRDefault="005E4F3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Мальвина. Картинка «Цветущий сад». Игра: «Подбери листок к дереву». Лист бумаги. Образец. Цветные карандаши.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5E4F3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2552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394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Программно содержание</w:t>
            </w:r>
          </w:p>
        </w:tc>
        <w:tc>
          <w:tcPr>
            <w:tcW w:w="4536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516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5E4F3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2552" w:type="dxa"/>
          </w:tcPr>
          <w:p w:rsidR="00DC6992" w:rsidRDefault="005E4F3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Май.</w:t>
            </w:r>
          </w:p>
          <w:p w:rsidR="005E4F3F" w:rsidRPr="00A458E1" w:rsidRDefault="005E4F3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«Земля – мой дом».</w:t>
            </w:r>
          </w:p>
        </w:tc>
        <w:tc>
          <w:tcPr>
            <w:tcW w:w="4394" w:type="dxa"/>
          </w:tcPr>
          <w:p w:rsidR="00DC6992" w:rsidRPr="00A458E1" w:rsidRDefault="005E4F3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Дать передставления о суше и водном проистранстве, разнообразии рельефа земной поверхности, водоёмов (пруд, болото, озеро, река, море), видах поселения (деревня, город, страна), о звёздах. Развивать речь, память, наблюдательность. Воспитывать любовь  к природе.</w:t>
            </w:r>
          </w:p>
        </w:tc>
        <w:tc>
          <w:tcPr>
            <w:tcW w:w="4536" w:type="dxa"/>
          </w:tcPr>
          <w:p w:rsidR="00DC6992" w:rsidRPr="00A458E1" w:rsidRDefault="005E4F3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Беседа: «Где я живу». Рассматривание глобуса «Земной шар». Сравнение речки, болота, моря. Дидактические игры: «Рассели животных»</w:t>
            </w:r>
            <w:r w:rsidR="003C15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Игра: Кто живёт не суше, а кто в воде. Физминутка: «Полетим на Ракете». Беседа о звёздах. Рисование: «Звёздное небо». Итог занятия.</w:t>
            </w:r>
          </w:p>
        </w:tc>
        <w:tc>
          <w:tcPr>
            <w:tcW w:w="2516" w:type="dxa"/>
          </w:tcPr>
          <w:p w:rsidR="00DC6992" w:rsidRPr="00A458E1" w:rsidRDefault="003C15E3" w:rsidP="003C15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Знайка. Материал: Глобус. Игры: «Рассели животных», «Кто живет на суше, а кто с воде». Лист бумаги. Образец. Акварельные краски. Зубные щетки. Линейки.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3C15E3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2552" w:type="dxa"/>
          </w:tcPr>
          <w:p w:rsidR="00DC6992" w:rsidRPr="00A458E1" w:rsidRDefault="003C15E3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«Экологическая тропинка».</w:t>
            </w:r>
          </w:p>
        </w:tc>
        <w:tc>
          <w:tcPr>
            <w:tcW w:w="4394" w:type="dxa"/>
          </w:tcPr>
          <w:p w:rsidR="00DC6992" w:rsidRPr="00A458E1" w:rsidRDefault="003C15E3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Приблизить детей к природе; учить их общаться с ней, любить ее. Уточнить имеющиеся знания детей об окружающей природе(о цветах на клумбе, о лесе, об огороде, о зелёной аптеке). Упражнять в практической помощи природе (уборка мусора, лечение деревьев).</w:t>
            </w:r>
          </w:p>
        </w:tc>
        <w:tc>
          <w:tcPr>
            <w:tcW w:w="4536" w:type="dxa"/>
          </w:tcPr>
          <w:p w:rsidR="00DC6992" w:rsidRPr="00A458E1" w:rsidRDefault="003C15E3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Лесовечок. Чтение стих-я Р.Рождественского «Береги природу». Целевая прогулка по экологической тропинке. Игра: «Что ты сделал доброе для природы?», «Что будет, если». Дидактическая игра: «Кто больше». Подвижная игра «Раз,два,три – к дереву беги». Прослушивание аудиозаписи «Голоса природы».</w:t>
            </w:r>
          </w:p>
        </w:tc>
        <w:tc>
          <w:tcPr>
            <w:tcW w:w="2516" w:type="dxa"/>
          </w:tcPr>
          <w:p w:rsidR="00DC6992" w:rsidRPr="00A458E1" w:rsidRDefault="003C15E3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Персонаж Лесовичок. Картина: «Экологическая тропинка». Игра: «Что ты сделал доброе для природы?», «Что будет, если»</w:t>
            </w:r>
            <w:r w:rsidR="009818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Аудиозаписи «Голоса природы».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9818D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2552" w:type="dxa"/>
          </w:tcPr>
          <w:p w:rsidR="00DC6992" w:rsidRPr="00A458E1" w:rsidRDefault="009818D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«Уливителбьный мир насекомых».</w:t>
            </w:r>
          </w:p>
        </w:tc>
        <w:tc>
          <w:tcPr>
            <w:tcW w:w="4394" w:type="dxa"/>
          </w:tcPr>
          <w:p w:rsidR="00DC6992" w:rsidRPr="00A458E1" w:rsidRDefault="009818D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Расширить представления детей о насекомых, их многообразия. Познакомить с бабочкой и стрекозой, строение, средой обитания, спасобами перед вижения и размножения. Закрепить умение находить сходства и различия. Воспитывать бережное отношение к природе.</w:t>
            </w:r>
          </w:p>
        </w:tc>
        <w:tc>
          <w:tcPr>
            <w:tcW w:w="4536" w:type="dxa"/>
          </w:tcPr>
          <w:p w:rsidR="00DC6992" w:rsidRPr="00A458E1" w:rsidRDefault="009818D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Прогулка на луг. Игра: «Загадка, отгадка про насекомых». Игра: «Насекомые». Рассматривание бабочки и стрекозы. Физминутка: «Бабочки». Игра: «Найди лишнее». Рисование: «Бабочки на лугу». Итог занятия.</w:t>
            </w:r>
          </w:p>
        </w:tc>
        <w:tc>
          <w:tcPr>
            <w:tcW w:w="2516" w:type="dxa"/>
          </w:tcPr>
          <w:p w:rsidR="00DC6992" w:rsidRPr="00A458E1" w:rsidRDefault="009818D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Картинка: Зеленый луг. Игра: «Насекомые». Муляж Бабочки и стрекозы. Лист бумаги. Образец. Цветные карандаши.</w:t>
            </w:r>
          </w:p>
        </w:tc>
      </w:tr>
      <w:tr w:rsidR="00DC6992" w:rsidRPr="00A458E1" w:rsidTr="00DC6992">
        <w:tc>
          <w:tcPr>
            <w:tcW w:w="562" w:type="dxa"/>
          </w:tcPr>
          <w:p w:rsidR="00DC6992" w:rsidRPr="00A458E1" w:rsidRDefault="009818D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2552" w:type="dxa"/>
          </w:tcPr>
          <w:p w:rsidR="00DC6992" w:rsidRPr="00A458E1" w:rsidRDefault="009818D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«Здраствуй,лето!».</w:t>
            </w:r>
          </w:p>
        </w:tc>
        <w:tc>
          <w:tcPr>
            <w:tcW w:w="4394" w:type="dxa"/>
          </w:tcPr>
          <w:p w:rsidR="00DC6992" w:rsidRPr="00A458E1" w:rsidRDefault="009818D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Расширить представления детей о временах года. Продолжать учить замечать простойшие сезонные изменения в природе. Закреплять умение наблюдать за природой летом, отмечать сезонные явления. Воспитывать любовь к природе.</w:t>
            </w:r>
          </w:p>
        </w:tc>
        <w:tc>
          <w:tcPr>
            <w:tcW w:w="4536" w:type="dxa"/>
          </w:tcPr>
          <w:p w:rsidR="009818D4" w:rsidRDefault="009818D4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Сюрпризный момент: «Карлсон». Загадывание загадок про времена года. Игра: «Когда это бывает?»</w:t>
            </w:r>
          </w:p>
          <w:p w:rsidR="009818D4" w:rsidRDefault="009818D4" w:rsidP="00CB04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Игра: «Кому что нужно». Физминутка: «Если вдруг дадут орехи». Игра: «Природные явления»</w:t>
            </w:r>
            <w:r w:rsidR="00CB0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B044F" w:rsidRPr="00A458E1" w:rsidRDefault="00CB044F" w:rsidP="00CB04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516" w:type="dxa"/>
          </w:tcPr>
          <w:p w:rsidR="00DC6992" w:rsidRPr="00A458E1" w:rsidRDefault="00CB044F" w:rsidP="009E42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Персонаж Карлсон. Картинки «Зима,весна, осень, лето». Игра: «Одежда для мальчиков и девочек». Иллюстрация: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«Природные явдения».</w:t>
            </w:r>
          </w:p>
        </w:tc>
      </w:tr>
    </w:tbl>
    <w:p w:rsidR="00DC6992" w:rsidRPr="00DC6992" w:rsidRDefault="00DC6992" w:rsidP="009E42A2">
      <w:pPr>
        <w:rPr>
          <w:rFonts w:ascii="Times New Roman" w:hAnsi="Times New Roman" w:cs="Times New Roman"/>
          <w:sz w:val="28"/>
          <w:szCs w:val="34"/>
          <w:lang w:val="kk-KZ"/>
        </w:rPr>
      </w:pPr>
    </w:p>
    <w:sectPr w:rsidR="00DC6992" w:rsidRPr="00DC6992" w:rsidSect="009E42A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2A2"/>
    <w:rsid w:val="000A78D1"/>
    <w:rsid w:val="0011780E"/>
    <w:rsid w:val="001448C4"/>
    <w:rsid w:val="00155826"/>
    <w:rsid w:val="00181094"/>
    <w:rsid w:val="001F6F17"/>
    <w:rsid w:val="002A565E"/>
    <w:rsid w:val="003604D3"/>
    <w:rsid w:val="003643B1"/>
    <w:rsid w:val="00391331"/>
    <w:rsid w:val="003C15E3"/>
    <w:rsid w:val="003D7D76"/>
    <w:rsid w:val="004641DC"/>
    <w:rsid w:val="00554C0E"/>
    <w:rsid w:val="005818C6"/>
    <w:rsid w:val="005D6B10"/>
    <w:rsid w:val="005E4F3F"/>
    <w:rsid w:val="0061270C"/>
    <w:rsid w:val="006E3D34"/>
    <w:rsid w:val="0077025A"/>
    <w:rsid w:val="007C16B9"/>
    <w:rsid w:val="00955126"/>
    <w:rsid w:val="00971BBB"/>
    <w:rsid w:val="009818D4"/>
    <w:rsid w:val="009D1F48"/>
    <w:rsid w:val="009E42A2"/>
    <w:rsid w:val="009E61DA"/>
    <w:rsid w:val="00A36586"/>
    <w:rsid w:val="00A458E1"/>
    <w:rsid w:val="00B23B6D"/>
    <w:rsid w:val="00B25AD4"/>
    <w:rsid w:val="00B3422E"/>
    <w:rsid w:val="00BE5580"/>
    <w:rsid w:val="00C07DD2"/>
    <w:rsid w:val="00C87D71"/>
    <w:rsid w:val="00CA285D"/>
    <w:rsid w:val="00CB044F"/>
    <w:rsid w:val="00DC6992"/>
    <w:rsid w:val="00E17EEA"/>
    <w:rsid w:val="00E44728"/>
    <w:rsid w:val="00E94194"/>
    <w:rsid w:val="00ED7277"/>
    <w:rsid w:val="00F5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558CB-E6F0-45CB-884A-C7C3911F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69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F93A5-1FAC-4FC8-AEF5-62F109CF1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3552</Words>
  <Characters>20249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Жолдасбек</dc:creator>
  <cp:keywords/>
  <dc:description/>
  <cp:lastModifiedBy>Жолдасбек</cp:lastModifiedBy>
  <cp:revision>18</cp:revision>
  <dcterms:created xsi:type="dcterms:W3CDTF">2022-05-03T14:27:00Z</dcterms:created>
  <dcterms:modified xsi:type="dcterms:W3CDTF">2022-05-04T16:01:00Z</dcterms:modified>
</cp:coreProperties>
</file>