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576" w:rsidRPr="008B1CD3" w:rsidRDefault="00624576" w:rsidP="00624576">
      <w:pPr>
        <w:shd w:val="clear" w:color="auto" w:fill="FFFFFF"/>
        <w:spacing w:after="0" w:line="240" w:lineRule="auto"/>
        <w:jc w:val="center"/>
        <w:rPr>
          <w:rFonts w:ascii="Arial" w:eastAsia="Times New Roman" w:hAnsi="Arial" w:cs="Arial"/>
          <w:color w:val="181818"/>
          <w:sz w:val="28"/>
          <w:szCs w:val="28"/>
          <w:lang w:val="kk-KZ" w:eastAsia="ru-RU"/>
        </w:rPr>
      </w:pPr>
      <w:r w:rsidRPr="008B1CD3">
        <w:rPr>
          <w:rFonts w:ascii="Times New Roman" w:eastAsia="Times New Roman" w:hAnsi="Times New Roman" w:cs="Times New Roman"/>
          <w:b/>
          <w:bCs/>
          <w:color w:val="181818"/>
          <w:sz w:val="28"/>
          <w:szCs w:val="28"/>
          <w:lang w:val="kk-KZ" w:eastAsia="ru-RU"/>
        </w:rPr>
        <w:t>Түсіндірме жазба</w:t>
      </w:r>
    </w:p>
    <w:p w:rsidR="00624576" w:rsidRPr="008B1CD3" w:rsidRDefault="00624576" w:rsidP="00624576">
      <w:pPr>
        <w:shd w:val="clear" w:color="auto" w:fill="FFFFFF"/>
        <w:spacing w:after="0" w:line="240" w:lineRule="auto"/>
        <w:jc w:val="center"/>
        <w:rPr>
          <w:rFonts w:ascii="Arial" w:eastAsia="Times New Roman" w:hAnsi="Arial" w:cs="Arial"/>
          <w:color w:val="181818"/>
          <w:sz w:val="28"/>
          <w:szCs w:val="28"/>
          <w:lang w:val="kk-KZ" w:eastAsia="ru-RU"/>
        </w:rPr>
      </w:pPr>
      <w:r w:rsidRPr="008B1CD3">
        <w:rPr>
          <w:rFonts w:ascii="Times New Roman" w:eastAsia="Times New Roman" w:hAnsi="Times New Roman" w:cs="Times New Roman"/>
          <w:b/>
          <w:bCs/>
          <w:color w:val="181818"/>
          <w:sz w:val="28"/>
          <w:szCs w:val="28"/>
          <w:lang w:val="kk-KZ" w:eastAsia="ru-RU"/>
        </w:rPr>
        <w:t>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Мектепке дейінгі білім беру ұйымдарында бала тілін дамытуға, олардың сөздік қорларын молайтуға, ауызша сөйлеуге үйрете отырып, үйренген сөздерін күнделікті өмірде еркін әрі күнделікті іс- әрекет кезіндегі тілдік қарым- қатынаста қолдана білуге жаттықтыру ісіне ерекше мән берілген.Яғни, мектеп жасына дейінгі кезеңде балалармен сөздік жұмысын жан-жақты жүргізу білім беру саласының негізгі міндеттерінің бірі болып саналады.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xml:space="preserve">Педагог  балалармен сөздік жұмысын жүргізе отырып, оларды айналасындағы заттармен таныстырып, атын атай білуге, қасиеті мен сапасын, түр - түсін және пішінін ажырата </w:t>
      </w:r>
      <w:r>
        <w:rPr>
          <w:rFonts w:ascii="Times New Roman" w:eastAsia="Times New Roman" w:hAnsi="Times New Roman" w:cs="Times New Roman"/>
          <w:i/>
          <w:color w:val="181818"/>
          <w:sz w:val="28"/>
          <w:szCs w:val="28"/>
          <w:lang w:val="kk-KZ" w:eastAsia="ru-RU"/>
        </w:rPr>
        <w:t xml:space="preserve"> </w:t>
      </w:r>
      <w:r w:rsidRPr="008B1CD3">
        <w:rPr>
          <w:rFonts w:ascii="Times New Roman" w:eastAsia="Times New Roman" w:hAnsi="Times New Roman" w:cs="Times New Roman"/>
          <w:i/>
          <w:color w:val="181818"/>
          <w:sz w:val="28"/>
          <w:szCs w:val="28"/>
          <w:lang w:val="kk-KZ" w:eastAsia="ru-RU"/>
        </w:rPr>
        <w:t>білуге,  қоршаған ортадағы түрлі құбылыстар жайындағы ұғым, түсініктерін дамытуға және  белсенді түрде тілдік қарым - қатынас жасай білуге үйретеді.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Балалардың сөздік қорын молайтуда ойынның, тапсырма жаттығулардың орны ерекше. Ойын арқылы балалардың сөздік қоры дамып, ауызша сөйлеу машығы тез  игеріледі, таным белсенділіктері қалыптасады, сондай-ақ  ақыл- ойы өсіп жетіледі. Ұрпақтан ұрпаққа жалғасын тауып келе жатқан, әрі үлкен мәні бар мәдени шығармашылық - саусақ ойыны болып табылады. Саусақ ойынын ойнай отырып, балалар қоршаған ортадағы заттар мен құбылыстарды, жан - жануарларды, құстарды, ағаштарды т.б көптеген бейнелерді бейнелей  алады.   Сөйлеу тілі мүшелері әрекетінің қозғалуларының дамуы қол саусақтарының нәзік қимылдарының дамуымен тығыз байланыста болғандықтан, бала қолының ептілігін толық жетілдіру, түзету жұмыстарын жүйелі жүргізуді қалайды.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Саусақ, тіл жаттығулары балалардың:</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нәзік саусақ бұлшық еттерін жаттықтыру арқылы қолын жазуға дайындайды;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тілін дамытуға өлшеусіз үлес қосады;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қимыл арқылы  өлең жолдарын қиындықсыз түсініп, жаттап алады;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-айтылуы қиын  дыбыстарды дұрыс айтуға ойын түрінде тез жаттығады;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есте сақтау қабілеті артады;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-елестету арқылы қиялын дамытады;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әр кейіпкердің рөліне енуді үйреніп, даусын құбылтып, еркін сөйлеуге жаттығады;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өлеңдерді жаттап, жан-жануарлардың дыбыстарын салу арқылы айтылуы қиын ызың, үнді дауыссыз  дыбыстарды анық айтып үйренеді;</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ертегіні тыңдай отырып дауысты, дауыссыз дыбыстар туралы жалпы түсініктері дамиды.</w:t>
      </w:r>
    </w:p>
    <w:p w:rsidR="00624576" w:rsidRDefault="00624576" w:rsidP="00624576">
      <w:pPr>
        <w:shd w:val="clear" w:color="auto" w:fill="FFFFFF"/>
        <w:spacing w:after="0" w:line="240" w:lineRule="auto"/>
        <w:jc w:val="both"/>
        <w:rPr>
          <w:rFonts w:ascii="Times New Roman" w:eastAsia="Times New Roman" w:hAnsi="Times New Roman" w:cs="Times New Roman"/>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xml:space="preserve">     </w:t>
      </w:r>
    </w:p>
    <w:p w:rsidR="00624576" w:rsidRPr="00635CDD"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p>
    <w:p w:rsidR="00624576" w:rsidRPr="008375FB" w:rsidRDefault="00624576" w:rsidP="00624576">
      <w:pPr>
        <w:shd w:val="clear" w:color="auto" w:fill="FFFFFF"/>
        <w:spacing w:after="0" w:line="240" w:lineRule="auto"/>
        <w:rPr>
          <w:rFonts w:ascii="Arial" w:eastAsia="Times New Roman" w:hAnsi="Arial" w:cs="Arial"/>
          <w:color w:val="181818"/>
          <w:sz w:val="28"/>
          <w:szCs w:val="28"/>
          <w:lang w:val="kk-KZ" w:eastAsia="ru-RU"/>
        </w:rPr>
      </w:pPr>
      <w:r w:rsidRPr="008375FB">
        <w:rPr>
          <w:rFonts w:ascii="Times New Roman" w:eastAsia="Times New Roman" w:hAnsi="Times New Roman" w:cs="Times New Roman"/>
          <w:color w:val="181818"/>
          <w:sz w:val="28"/>
          <w:szCs w:val="28"/>
          <w:lang w:val="kk-KZ" w:eastAsia="ru-RU"/>
        </w:rPr>
        <w:t> </w:t>
      </w:r>
    </w:p>
    <w:p w:rsidR="00624576" w:rsidRPr="008375FB" w:rsidRDefault="00624576" w:rsidP="00624576">
      <w:pPr>
        <w:shd w:val="clear" w:color="auto" w:fill="FFFFFF"/>
        <w:spacing w:after="0" w:line="240" w:lineRule="auto"/>
        <w:jc w:val="center"/>
        <w:rPr>
          <w:rFonts w:ascii="Arial" w:eastAsia="Times New Roman" w:hAnsi="Arial" w:cs="Arial"/>
          <w:color w:val="181818"/>
          <w:sz w:val="28"/>
          <w:szCs w:val="28"/>
          <w:lang w:val="kk-KZ" w:eastAsia="ru-RU"/>
        </w:rPr>
      </w:pPr>
      <w:r w:rsidRPr="008375FB">
        <w:rPr>
          <w:rFonts w:ascii="Times New Roman" w:eastAsia="Times New Roman" w:hAnsi="Times New Roman" w:cs="Times New Roman"/>
          <w:b/>
          <w:bCs/>
          <w:color w:val="181818"/>
          <w:sz w:val="28"/>
          <w:szCs w:val="28"/>
          <w:lang w:val="kk-KZ" w:eastAsia="ru-RU"/>
        </w:rPr>
        <w:lastRenderedPageBreak/>
        <w:t> </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b/>
          <w:i/>
          <w:noProof/>
          <w:sz w:val="28"/>
          <w:szCs w:val="28"/>
          <w:lang w:val="kk-KZ" w:eastAsia="ru-RU"/>
        </w:rPr>
        <w:t>Бағдарламаның  мақсаты:</w:t>
      </w:r>
      <w:r w:rsidRPr="008375FB">
        <w:rPr>
          <w:rFonts w:ascii="Times New Roman" w:eastAsia="Times New Roman" w:hAnsi="Times New Roman" w:cs="Times New Roman"/>
          <w:i/>
          <w:color w:val="181818"/>
          <w:sz w:val="28"/>
          <w:szCs w:val="28"/>
          <w:lang w:val="kk-KZ" w:eastAsia="ru-RU"/>
        </w:rPr>
        <w:t>Мектепке дейінгі ересек жастағы балалардың ана тілінің  игеру  және оны қолдана білу іскерліктерін дамыту.</w:t>
      </w:r>
      <w:r w:rsidRPr="008375FB">
        <w:rPr>
          <w:rFonts w:ascii="Times New Roman" w:eastAsia="Times New Roman" w:hAnsi="Times New Roman" w:cs="Times New Roman"/>
          <w:sz w:val="28"/>
          <w:szCs w:val="28"/>
          <w:lang w:val="kk-KZ" w:eastAsia="ru-RU"/>
        </w:rPr>
        <w:t xml:space="preserve"> </w:t>
      </w:r>
      <w:r w:rsidRPr="008375FB">
        <w:rPr>
          <w:rFonts w:ascii="Times New Roman" w:eastAsia="Times New Roman" w:hAnsi="Times New Roman" w:cs="Times New Roman"/>
          <w:i/>
          <w:sz w:val="28"/>
          <w:szCs w:val="28"/>
          <w:lang w:val="kk-KZ" w:eastAsia="ru-RU"/>
        </w:rPr>
        <w:t>– 5-6 жастағы балалардың танымдық қабілеттерін экологиядан қарапайым білім жүйесі, түсініктер және кіріктірілген тәсілдеме арқылы қалыптастыру. Мектепке дейінгі тұлғаның экологиялық мәдениет негіздерін дамыту.-</w:t>
      </w:r>
      <w:r w:rsidRPr="008375FB">
        <w:rPr>
          <w:rFonts w:ascii="Times New Roman" w:eastAsia="Times New Roman" w:hAnsi="Times New Roman" w:cs="Times New Roman"/>
          <w:i/>
          <w:iCs/>
          <w:sz w:val="28"/>
          <w:szCs w:val="28"/>
          <w:lang w:val="kk-KZ" w:eastAsia="ru-RU"/>
        </w:rPr>
        <w:t> экологиялық тәрбиенің қағидасы </w:t>
      </w:r>
      <w:r w:rsidRPr="008375FB">
        <w:rPr>
          <w:rFonts w:ascii="Times New Roman" w:eastAsia="Times New Roman" w:hAnsi="Times New Roman" w:cs="Times New Roman"/>
          <w:i/>
          <w:sz w:val="28"/>
          <w:szCs w:val="28"/>
          <w:lang w:val="kk-KZ" w:eastAsia="ru-RU"/>
        </w:rPr>
        <w:t>табиғатқа деген адамгершілік-құндылық қатынасуымен айқындалады, оның негізгі шарттары: тірі тіршілік иелеріне ақ ниетпен қарау, эмоционалды ықыластылық, табиғи нысандарға қызығушылық, олармен позитивтік қатынасуды жасауға ұмтылу, олардың өмірі үшін керекті жағдайын жасау.- адамгершілік қағидасы – әр баланың физикалық, психикалық және әлеуметтік саулықты қамтамасыз ету. Балалардың тәжірибеге және білімнің дәрежесіне, олардың тұлға ретінде бағыттанушылыққа, қызығушылық құрылымына қарай сабақтың әдістері мен формаларының мазмұнын құру.Табиғатпен оңды эмоция алып қатынасудан, құрдастарымен (көтеріңкі көңіл-күй, аялау, бір-біріне деген көмек), өзінің білместігін жеңу, бала маңызды және керекті нәрсені жасап жүргенін түсіну арқылы барлық экологиялық жұмысы айтылған негіздеріне қарай құрылады.</w:t>
      </w:r>
      <w:r w:rsidRPr="008375FB">
        <w:rPr>
          <w:rFonts w:ascii="Times New Roman" w:eastAsia="Times New Roman" w:hAnsi="Times New Roman" w:cs="Times New Roman"/>
          <w:i/>
          <w:color w:val="181818"/>
          <w:sz w:val="28"/>
          <w:szCs w:val="28"/>
          <w:lang w:val="kk-KZ" w:eastAsia="ru-RU"/>
        </w:rPr>
        <w:t xml:space="preserve">                                                                                                                                                                         </w:t>
      </w:r>
      <w:r w:rsidRPr="008375FB">
        <w:rPr>
          <w:rFonts w:ascii="Times New Roman" w:eastAsia="Times New Roman" w:hAnsi="Times New Roman" w:cs="Times New Roman"/>
          <w:i/>
          <w:sz w:val="28"/>
          <w:szCs w:val="28"/>
          <w:u w:val="single"/>
          <w:lang w:val="kk-KZ" w:eastAsia="ru-RU"/>
        </w:rPr>
        <w:t>Білімділік</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кіріктірілген тәсіл арқылы мектепке дейінгі баланың экологиялық білімдері қарапайым жүйесі түсінікті қылып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w:t>
      </w:r>
      <w:r w:rsidRPr="008375FB">
        <w:rPr>
          <w:rFonts w:ascii="Times New Roman" w:eastAsia="Times New Roman" w:hAnsi="Times New Roman" w:cs="Times New Roman"/>
          <w:i/>
          <w:color w:val="FF0000"/>
          <w:sz w:val="28"/>
          <w:szCs w:val="28"/>
          <w:lang w:val="kk-KZ" w:eastAsia="ru-RU"/>
        </w:rPr>
        <w:t> </w:t>
      </w:r>
      <w:r w:rsidRPr="008375FB">
        <w:rPr>
          <w:rFonts w:ascii="Times New Roman" w:eastAsia="Times New Roman" w:hAnsi="Times New Roman" w:cs="Times New Roman"/>
          <w:i/>
          <w:sz w:val="28"/>
          <w:szCs w:val="28"/>
          <w:lang w:val="kk-KZ" w:eastAsia="ru-RU"/>
        </w:rPr>
        <w:t>табиғатта себеп-салдардық байланысты тауып алудағы қабілеттерін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color w:val="000000"/>
          <w:sz w:val="28"/>
          <w:szCs w:val="28"/>
          <w:lang w:val="kk-KZ" w:eastAsia="ru-RU"/>
        </w:rPr>
        <w:t>- туған табиғаттың сұлулығын көруді және түсінуді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color w:val="000000"/>
          <w:sz w:val="28"/>
          <w:szCs w:val="28"/>
          <w:lang w:val="kk-KZ" w:eastAsia="ru-RU"/>
        </w:rPr>
        <w:t>- экологиялық сананы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u w:val="single"/>
          <w:lang w:val="kk-KZ" w:eastAsia="ru-RU"/>
        </w:rPr>
        <w:t>Дамытушылық</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табиғаттың әлеміне танымдық қызығушылықты дамыту;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Табиғат пен бала үшін экологиялық сауатты қауіпсіз тәрбиенің дағдыларын және алғашқы қабілеттерін дамыту;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u w:val="single"/>
          <w:lang w:val="kk-KZ" w:eastAsia="ru-RU"/>
        </w:rPr>
        <w:t>Тәрбиелік</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Айналадағы әлемге және табиғаттың әлеміне эмоционалдық-оңдық, адамгершілік қатынасын тәрбиелеу;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Балалардың табиғатқа деген қалыпты қызығушылығын, оның тірі және өлі объектілері мен табиғи құбылыстарына, айналадағы әлемді танудан талап етуін, табиғатқа ойлампаз және ұқыпты қарауды тәрбиелеу;</w:t>
      </w: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Pr="00E3083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Pr="008375FB" w:rsidRDefault="00624576" w:rsidP="00624576">
      <w:pPr>
        <w:shd w:val="clear" w:color="auto" w:fill="FFFFFF"/>
        <w:spacing w:after="0" w:line="240" w:lineRule="auto"/>
        <w:rPr>
          <w:rFonts w:ascii="Arial" w:eastAsia="Times New Roman" w:hAnsi="Arial" w:cs="Arial"/>
          <w:i/>
          <w:color w:val="181818"/>
          <w:sz w:val="32"/>
          <w:szCs w:val="32"/>
          <w:lang w:val="kk-KZ" w:eastAsia="ru-RU"/>
        </w:rPr>
      </w:pPr>
      <w:r w:rsidRPr="008375FB">
        <w:rPr>
          <w:rFonts w:ascii="Times New Roman" w:eastAsia="Times New Roman" w:hAnsi="Times New Roman" w:cs="Times New Roman"/>
          <w:b/>
          <w:i/>
          <w:noProof/>
          <w:sz w:val="32"/>
          <w:szCs w:val="32"/>
          <w:lang w:val="kk-KZ" w:eastAsia="ru-RU"/>
        </w:rPr>
        <w:lastRenderedPageBreak/>
        <w:t>Бағдарлама м</w:t>
      </w:r>
      <w:r w:rsidRPr="008375FB">
        <w:rPr>
          <w:rFonts w:ascii="Times New Roman" w:hAnsi="Times New Roman" w:cs="Times New Roman"/>
          <w:b/>
          <w:i/>
          <w:sz w:val="32"/>
          <w:szCs w:val="32"/>
          <w:lang w:val="kk-KZ"/>
        </w:rPr>
        <w:t>індеттері</w:t>
      </w:r>
      <w:r w:rsidRPr="008375FB">
        <w:rPr>
          <w:rFonts w:ascii="Times New Roman" w:hAnsi="Times New Roman" w:cs="Times New Roman"/>
          <w:i/>
          <w:sz w:val="32"/>
          <w:szCs w:val="32"/>
          <w:lang w:val="kk-KZ"/>
        </w:rPr>
        <w:t>:</w:t>
      </w:r>
      <w:r w:rsidRPr="008375FB">
        <w:rPr>
          <w:rFonts w:ascii="Times New Roman" w:eastAsia="Times New Roman" w:hAnsi="Times New Roman" w:cs="Times New Roman"/>
          <w:b/>
          <w:bCs/>
          <w:i/>
          <w:color w:val="181818"/>
          <w:sz w:val="32"/>
          <w:szCs w:val="32"/>
          <w:lang w:val="kk-KZ" w:eastAsia="ru-RU"/>
        </w:rPr>
        <w:t> </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Балалармен сөздік жұмысын жүргізу;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Қоршаған ортадағы түрлі құбылыстар жайындағы түсініктерін дамыту;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Белсенді тілдік қарым-қатынас жасауға үйрету;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Айналадағы заттардың қасиеті мен сапасын, түр-түсін, пішінін ажыратуға үйрету;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Мектеп жасына дейінгі балалардың сөздік қорын дамыту.</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color w:val="000000"/>
          <w:sz w:val="32"/>
          <w:szCs w:val="32"/>
          <w:lang w:val="kk-KZ" w:eastAsia="ru-RU"/>
        </w:rPr>
        <w:t>– табиғи материалдан жасалған заттардың тақырыптық көрме; табиғат туралы жасалған суреттердің көрмесі;</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вариативтік қағидасы</w:t>
      </w:r>
      <w:r w:rsidRPr="008375FB">
        <w:rPr>
          <w:rFonts w:ascii="Times New Roman" w:eastAsia="Times New Roman" w:hAnsi="Times New Roman" w:cs="Times New Roman"/>
          <w:i/>
          <w:sz w:val="32"/>
          <w:szCs w:val="32"/>
          <w:lang w:val="kk-KZ" w:eastAsia="ru-RU"/>
        </w:rPr>
        <w:t> – мектепке дейінгі баланың білімділік процессінің міндеттеріне, балалардың таңдауына, дамытушылық ортаның ерекшеліктеріне, ата-аналардың тілектеріне қарай экологиялық дамуына әр-түрлі технологияларды қолдануға болжайды.</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дараландырудың қағидасы – </w:t>
      </w:r>
      <w:r w:rsidRPr="008375FB">
        <w:rPr>
          <w:rFonts w:ascii="Times New Roman" w:eastAsia="Times New Roman" w:hAnsi="Times New Roman" w:cs="Times New Roman"/>
          <w:i/>
          <w:sz w:val="32"/>
          <w:szCs w:val="32"/>
          <w:lang w:val="kk-KZ" w:eastAsia="ru-RU"/>
        </w:rPr>
        <w:t>оқу процессіндегі әр балаға жеке қарауы ең басты болып келетін ұйымдастыруды болжайды.</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білім дамуының мінезді қағидасы </w:t>
      </w:r>
      <w:r w:rsidRPr="008375FB">
        <w:rPr>
          <w:rFonts w:ascii="Times New Roman" w:eastAsia="Times New Roman" w:hAnsi="Times New Roman" w:cs="Times New Roman"/>
          <w:i/>
          <w:sz w:val="32"/>
          <w:szCs w:val="32"/>
          <w:lang w:val="kk-KZ" w:eastAsia="ru-RU"/>
        </w:rPr>
        <w:t>баланың барлық қабілеттерінің жиынтығы дамуына бағытталған және оның дамуындағы ең жақын аймағында орындалады.</w:t>
      </w:r>
      <w:r w:rsidRPr="008375FB">
        <w:rPr>
          <w:rFonts w:ascii="Times New Roman" w:eastAsia="Times New Roman" w:hAnsi="Times New Roman" w:cs="Times New Roman"/>
          <w:i/>
          <w:iCs/>
          <w:sz w:val="32"/>
          <w:szCs w:val="32"/>
          <w:lang w:val="kk-KZ" w:eastAsia="ru-RU"/>
        </w:rPr>
        <w:t> </w:t>
      </w:r>
      <w:r w:rsidRPr="008375FB">
        <w:rPr>
          <w:rFonts w:ascii="Times New Roman" w:eastAsia="Times New Roman" w:hAnsi="Times New Roman" w:cs="Times New Roman"/>
          <w:i/>
          <w:sz w:val="32"/>
          <w:szCs w:val="32"/>
          <w:lang w:val="kk-KZ" w:eastAsia="ru-RU"/>
        </w:rPr>
        <w:t>Бұл қағида көрнекілік-дидактикалық ойындары мен жаттығуларды пайдалану арқылы, баланың сөйлеуді, қиялын, зейінді, ойлауды байыту мақсатында экологиялық ісіне шақыруды болжайды.</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iCs/>
          <w:sz w:val="32"/>
          <w:szCs w:val="32"/>
          <w:lang w:val="kk-KZ" w:eastAsia="ru-RU"/>
        </w:rPr>
        <w:t>- отбасымен бірлестікте болуы қағидасы</w:t>
      </w:r>
      <w:r w:rsidRPr="008375FB">
        <w:rPr>
          <w:rFonts w:ascii="Times New Roman" w:eastAsia="Times New Roman" w:hAnsi="Times New Roman" w:cs="Times New Roman"/>
          <w:i/>
          <w:sz w:val="32"/>
          <w:szCs w:val="32"/>
          <w:lang w:val="kk-KZ" w:eastAsia="ru-RU"/>
        </w:rPr>
        <w:t> мектепке дейінгі баланы экологиялық дайындық туралы МДМ және отбасында бірдей шарттарды ұстануын болжайды.</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p>
    <w:p w:rsidR="00624576" w:rsidRPr="008375FB" w:rsidRDefault="00624576" w:rsidP="00624576">
      <w:pPr>
        <w:shd w:val="clear" w:color="auto" w:fill="FFFFFF"/>
        <w:spacing w:after="0" w:line="240" w:lineRule="auto"/>
        <w:rPr>
          <w:rFonts w:ascii="Arial" w:eastAsia="Times New Roman" w:hAnsi="Arial" w:cs="Arial"/>
          <w:i/>
          <w:color w:val="181818"/>
          <w:sz w:val="32"/>
          <w:szCs w:val="32"/>
          <w:lang w:val="kk-KZ" w:eastAsia="ru-RU"/>
        </w:rPr>
      </w:pPr>
      <w:r w:rsidRPr="008375FB">
        <w:rPr>
          <w:rFonts w:ascii="Times New Roman" w:hAnsi="Times New Roman" w:cs="Times New Roman"/>
          <w:b/>
          <w:i/>
          <w:sz w:val="32"/>
          <w:szCs w:val="32"/>
          <w:lang w:val="kk-KZ"/>
        </w:rPr>
        <w:t>Нәтижелер:</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Табиғатта қауіпсіз тәртібі туралы алғашқы икем мен дағдыларды меңгеру;</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Әлемнің біртұтас суретіне зерделі көзқарасты қалыптастыру;</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sectPr w:rsidR="00624576" w:rsidRPr="008375FB" w:rsidSect="007F6C15">
          <w:headerReference w:type="even" r:id="rId7"/>
          <w:headerReference w:type="default" r:id="rId8"/>
          <w:footerReference w:type="even" r:id="rId9"/>
          <w:footerReference w:type="default" r:id="rId10"/>
          <w:headerReference w:type="first" r:id="rId11"/>
          <w:footerReference w:type="first" r:id="rId12"/>
          <w:pgSz w:w="16838" w:h="11906" w:orient="landscape"/>
          <w:pgMar w:top="851" w:right="851" w:bottom="851" w:left="851" w:header="709" w:footer="709" w:gutter="0"/>
          <w:cols w:space="708"/>
          <w:docGrid w:linePitch="360"/>
        </w:sectPr>
      </w:pPr>
      <w:r w:rsidRPr="008375FB">
        <w:rPr>
          <w:rFonts w:ascii="Times New Roman" w:eastAsia="Times New Roman" w:hAnsi="Times New Roman" w:cs="Times New Roman"/>
          <w:i/>
          <w:sz w:val="32"/>
          <w:szCs w:val="32"/>
          <w:lang w:val="kk-KZ" w:eastAsia="ru-RU"/>
        </w:rPr>
        <w:t>- Табиғатпен қатынасу кезіңде тәртіп мәдениетін қалыптастыр.</w:t>
      </w:r>
    </w:p>
    <w:p w:rsidR="00B2042C" w:rsidRPr="00C16264" w:rsidRDefault="00E75CBE" w:rsidP="00624576">
      <w:pPr>
        <w:pStyle w:val="a4"/>
        <w:tabs>
          <w:tab w:val="left" w:pos="12191"/>
        </w:tabs>
        <w:spacing w:line="276" w:lineRule="auto"/>
        <w:jc w:val="center"/>
        <w:rPr>
          <w:rFonts w:ascii="Times New Roman" w:hAnsi="Times New Roman" w:cs="Times New Roman"/>
          <w:b/>
          <w:sz w:val="24"/>
          <w:lang w:val="kk-KZ"/>
        </w:rPr>
      </w:pPr>
      <w:r>
        <w:rPr>
          <w:rFonts w:ascii="Times New Roman" w:hAnsi="Times New Roman" w:cs="Times New Roman"/>
          <w:b/>
          <w:sz w:val="24"/>
          <w:lang w:val="kk-KZ"/>
        </w:rPr>
        <w:lastRenderedPageBreak/>
        <w:t>2018 – 2019</w:t>
      </w:r>
      <w:r w:rsidR="00731D86" w:rsidRPr="00624576">
        <w:rPr>
          <w:rFonts w:ascii="Times New Roman" w:hAnsi="Times New Roman" w:cs="Times New Roman"/>
          <w:b/>
          <w:sz w:val="24"/>
          <w:lang w:val="kk-KZ"/>
        </w:rPr>
        <w:t xml:space="preserve"> </w:t>
      </w:r>
      <w:r w:rsidR="00B2042C" w:rsidRPr="00C16264">
        <w:rPr>
          <w:rFonts w:ascii="Times New Roman" w:hAnsi="Times New Roman" w:cs="Times New Roman"/>
          <w:b/>
          <w:sz w:val="24"/>
          <w:lang w:val="kk-KZ"/>
        </w:rPr>
        <w:t>оқу жыл</w:t>
      </w:r>
      <w:r w:rsidR="00425E66">
        <w:rPr>
          <w:rFonts w:ascii="Times New Roman" w:hAnsi="Times New Roman" w:cs="Times New Roman"/>
          <w:b/>
          <w:sz w:val="24"/>
          <w:lang w:val="kk-KZ"/>
        </w:rPr>
        <w:t>ына арналған</w:t>
      </w:r>
      <w:r w:rsidR="00B2042C" w:rsidRPr="00624576">
        <w:rPr>
          <w:rFonts w:ascii="Times New Roman" w:hAnsi="Times New Roman" w:cs="Times New Roman"/>
          <w:b/>
          <w:sz w:val="24"/>
          <w:lang w:val="kk-KZ"/>
        </w:rPr>
        <w:t xml:space="preserve"> </w:t>
      </w:r>
      <w:r w:rsidR="00624576">
        <w:rPr>
          <w:rFonts w:ascii="Times New Roman" w:hAnsi="Times New Roman" w:cs="Times New Roman"/>
          <w:b/>
          <w:sz w:val="24"/>
          <w:lang w:val="kk-KZ"/>
        </w:rPr>
        <w:t xml:space="preserve">ортаңғы </w:t>
      </w:r>
      <w:r w:rsidR="00B43A4C">
        <w:rPr>
          <w:rFonts w:ascii="Times New Roman" w:hAnsi="Times New Roman" w:cs="Times New Roman"/>
          <w:b/>
          <w:sz w:val="24"/>
          <w:lang w:val="kk-KZ"/>
        </w:rPr>
        <w:t>тобын</w:t>
      </w:r>
      <w:r w:rsidR="004F49AC" w:rsidRPr="00C16264">
        <w:rPr>
          <w:rFonts w:ascii="Times New Roman" w:hAnsi="Times New Roman" w:cs="Times New Roman"/>
          <w:b/>
          <w:sz w:val="24"/>
          <w:lang w:val="kk-KZ"/>
        </w:rPr>
        <w:t xml:space="preserve">ың </w:t>
      </w:r>
      <w:bookmarkStart w:id="0" w:name="_GoBack"/>
      <w:bookmarkEnd w:id="0"/>
      <w:r w:rsidR="00B2042C" w:rsidRPr="00C16264">
        <w:rPr>
          <w:rFonts w:ascii="Times New Roman" w:hAnsi="Times New Roman" w:cs="Times New Roman"/>
          <w:b/>
          <w:sz w:val="24"/>
          <w:lang w:val="kk-KZ"/>
        </w:rPr>
        <w:t>«Вариативтік компанент» бойынша перспективалық жоспар</w:t>
      </w:r>
      <w:r w:rsidR="004F49AC" w:rsidRPr="00C16264">
        <w:rPr>
          <w:rFonts w:ascii="Times New Roman" w:hAnsi="Times New Roman" w:cs="Times New Roman"/>
          <w:b/>
          <w:sz w:val="24"/>
          <w:lang w:val="kk-KZ"/>
        </w:rPr>
        <w:t>ы</w:t>
      </w:r>
      <w:r w:rsidR="00B2042C" w:rsidRPr="00C16264">
        <w:rPr>
          <w:rFonts w:ascii="Times New Roman" w:hAnsi="Times New Roman" w:cs="Times New Roman"/>
          <w:b/>
          <w:sz w:val="24"/>
          <w:lang w:val="kk-KZ"/>
        </w:rPr>
        <w:t>.</w:t>
      </w:r>
    </w:p>
    <w:p w:rsidR="00C16264" w:rsidRPr="00C16264" w:rsidRDefault="00C16264" w:rsidP="00214A57">
      <w:pPr>
        <w:pStyle w:val="a4"/>
        <w:spacing w:line="276" w:lineRule="auto"/>
        <w:jc w:val="center"/>
        <w:rPr>
          <w:rFonts w:ascii="Times New Roman" w:hAnsi="Times New Roman" w:cs="Times New Roman"/>
          <w:b/>
          <w:color w:val="000000"/>
          <w:sz w:val="24"/>
          <w:lang w:val="kk-KZ"/>
        </w:rPr>
      </w:pPr>
      <w:r w:rsidRPr="00C16264">
        <w:rPr>
          <w:rFonts w:ascii="Times New Roman" w:hAnsi="Times New Roman" w:cs="Times New Roman"/>
          <w:b/>
          <w:color w:val="000000"/>
          <w:sz w:val="24"/>
        </w:rPr>
        <w:t>«</w:t>
      </w:r>
      <w:proofErr w:type="spellStart"/>
      <w:r w:rsidRPr="00C16264">
        <w:rPr>
          <w:rFonts w:ascii="Times New Roman" w:hAnsi="Times New Roman" w:cs="Times New Roman"/>
          <w:b/>
          <w:color w:val="000000"/>
          <w:sz w:val="24"/>
        </w:rPr>
        <w:t>Балалар</w:t>
      </w:r>
      <w:proofErr w:type="spellEnd"/>
      <w:r w:rsidR="00635CDD">
        <w:rPr>
          <w:rFonts w:ascii="Times New Roman" w:hAnsi="Times New Roman" w:cs="Times New Roman"/>
          <w:b/>
          <w:color w:val="000000"/>
          <w:sz w:val="24"/>
          <w:lang w:val="kk-KZ"/>
        </w:rPr>
        <w:t xml:space="preserve"> -</w:t>
      </w:r>
      <w:r w:rsidRPr="00C16264">
        <w:rPr>
          <w:rFonts w:ascii="Times New Roman" w:hAnsi="Times New Roman" w:cs="Times New Roman"/>
          <w:b/>
          <w:color w:val="000000"/>
          <w:sz w:val="24"/>
        </w:rPr>
        <w:t xml:space="preserve"> </w:t>
      </w:r>
      <w:proofErr w:type="spellStart"/>
      <w:r w:rsidRPr="00C16264">
        <w:rPr>
          <w:rFonts w:ascii="Times New Roman" w:hAnsi="Times New Roman" w:cs="Times New Roman"/>
          <w:b/>
          <w:color w:val="000000"/>
          <w:sz w:val="24"/>
        </w:rPr>
        <w:t>табиғаттың</w:t>
      </w:r>
      <w:proofErr w:type="spellEnd"/>
      <w:r w:rsidRPr="00C16264">
        <w:rPr>
          <w:rFonts w:ascii="Times New Roman" w:hAnsi="Times New Roman" w:cs="Times New Roman"/>
          <w:b/>
          <w:color w:val="000000"/>
          <w:sz w:val="24"/>
        </w:rPr>
        <w:t xml:space="preserve"> </w:t>
      </w:r>
      <w:proofErr w:type="spellStart"/>
      <w:r w:rsidRPr="00C16264">
        <w:rPr>
          <w:rFonts w:ascii="Times New Roman" w:hAnsi="Times New Roman" w:cs="Times New Roman"/>
          <w:b/>
          <w:color w:val="000000"/>
          <w:sz w:val="24"/>
        </w:rPr>
        <w:t>досы</w:t>
      </w:r>
      <w:proofErr w:type="spellEnd"/>
      <w:r w:rsidRPr="00C16264">
        <w:rPr>
          <w:rFonts w:ascii="Times New Roman" w:hAnsi="Times New Roman" w:cs="Times New Roman"/>
          <w:b/>
          <w:color w:val="000000"/>
          <w:sz w:val="24"/>
        </w:rPr>
        <w:t>»</w:t>
      </w:r>
    </w:p>
    <w:tbl>
      <w:tblPr>
        <w:tblStyle w:val="a3"/>
        <w:tblW w:w="15639" w:type="dxa"/>
        <w:tblInd w:w="250" w:type="dxa"/>
        <w:tblLayout w:type="fixed"/>
        <w:tblLook w:val="04A0" w:firstRow="1" w:lastRow="0" w:firstColumn="1" w:lastColumn="0" w:noHBand="0" w:noVBand="1"/>
      </w:tblPr>
      <w:tblGrid>
        <w:gridCol w:w="709"/>
        <w:gridCol w:w="1559"/>
        <w:gridCol w:w="425"/>
        <w:gridCol w:w="140"/>
        <w:gridCol w:w="286"/>
        <w:gridCol w:w="4536"/>
        <w:gridCol w:w="141"/>
        <w:gridCol w:w="662"/>
        <w:gridCol w:w="47"/>
        <w:gridCol w:w="843"/>
        <w:gridCol w:w="2417"/>
        <w:gridCol w:w="47"/>
        <w:gridCol w:w="379"/>
        <w:gridCol w:w="319"/>
        <w:gridCol w:w="2279"/>
        <w:gridCol w:w="804"/>
        <w:gridCol w:w="46"/>
      </w:tblGrid>
      <w:tr w:rsidR="00D47C96" w:rsidRPr="00AC5835" w:rsidTr="000761F2">
        <w:trPr>
          <w:trHeight w:val="525"/>
        </w:trPr>
        <w:tc>
          <w:tcPr>
            <w:tcW w:w="709" w:type="dxa"/>
            <w:tcBorders>
              <w:bottom w:val="single" w:sz="4" w:space="0" w:color="auto"/>
            </w:tcBorders>
          </w:tcPr>
          <w:p w:rsidR="007F6C15" w:rsidRPr="00AC5835" w:rsidRDefault="007F6C15" w:rsidP="00D47C96">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7F6C15" w:rsidRPr="00AC5835" w:rsidRDefault="007F6C15" w:rsidP="00D47C96">
            <w:pPr>
              <w:rPr>
                <w:rFonts w:ascii="Times New Roman" w:hAnsi="Times New Roman" w:cs="Times New Roman"/>
                <w:b/>
                <w:sz w:val="24"/>
                <w:szCs w:val="24"/>
              </w:rPr>
            </w:pPr>
          </w:p>
        </w:tc>
        <w:tc>
          <w:tcPr>
            <w:tcW w:w="2124" w:type="dxa"/>
            <w:gridSpan w:val="3"/>
            <w:tcBorders>
              <w:top w:val="single" w:sz="4" w:space="0" w:color="auto"/>
              <w:bottom w:val="single" w:sz="4" w:space="0" w:color="auto"/>
            </w:tcBorders>
          </w:tcPr>
          <w:p w:rsidR="007F6C15" w:rsidRPr="00AC5835" w:rsidRDefault="007F6C15" w:rsidP="00D47C96">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7F6C15" w:rsidRPr="00AC5835" w:rsidRDefault="007F6C15" w:rsidP="00D47C96">
            <w:pPr>
              <w:rPr>
                <w:rFonts w:ascii="Times New Roman" w:hAnsi="Times New Roman" w:cs="Times New Roman"/>
                <w:b/>
                <w:sz w:val="24"/>
                <w:szCs w:val="24"/>
                <w:lang w:val="kk-KZ"/>
              </w:rPr>
            </w:pPr>
          </w:p>
        </w:tc>
        <w:tc>
          <w:tcPr>
            <w:tcW w:w="6515" w:type="dxa"/>
            <w:gridSpan w:val="6"/>
            <w:tcBorders>
              <w:bottom w:val="single" w:sz="4" w:space="0" w:color="auto"/>
            </w:tcBorders>
          </w:tcPr>
          <w:p w:rsidR="007F6C15" w:rsidRPr="00AC5835" w:rsidRDefault="007F6C15" w:rsidP="00D47C96">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162" w:type="dxa"/>
            <w:gridSpan w:val="4"/>
            <w:tcBorders>
              <w:bottom w:val="single" w:sz="4" w:space="0" w:color="auto"/>
            </w:tcBorders>
          </w:tcPr>
          <w:p w:rsidR="007F6C15" w:rsidRPr="00AC5835" w:rsidRDefault="007F6C15" w:rsidP="00D47C96">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7F6C15" w:rsidRPr="00AC5835" w:rsidRDefault="007F6C15" w:rsidP="00D47C96">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47C96" w:rsidRPr="00AA3CFF" w:rsidRDefault="00AA3CFF" w:rsidP="00D47C96">
            <w:pPr>
              <w:rPr>
                <w:rFonts w:ascii="Times New Roman" w:hAnsi="Times New Roman" w:cs="Times New Roman"/>
                <w:b/>
              </w:rPr>
            </w:pPr>
            <w:r w:rsidRPr="00AA3CFF">
              <w:rPr>
                <w:rFonts w:ascii="Times New Roman" w:hAnsi="Times New Roman" w:cs="Times New Roman"/>
                <w:b/>
              </w:rPr>
              <w:t>С</w:t>
            </w:r>
            <w:r w:rsidR="00CE12C2">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47C96" w:rsidRPr="00AC5835" w:rsidTr="000761F2">
        <w:trPr>
          <w:trHeight w:val="223"/>
        </w:trPr>
        <w:tc>
          <w:tcPr>
            <w:tcW w:w="14789" w:type="dxa"/>
            <w:gridSpan w:val="15"/>
            <w:tcBorders>
              <w:bottom w:val="single" w:sz="4" w:space="0" w:color="auto"/>
            </w:tcBorders>
          </w:tcPr>
          <w:p w:rsidR="00D47C96" w:rsidRPr="00AC5835" w:rsidRDefault="00635CDD" w:rsidP="00635CDD">
            <w:pPr>
              <w:tabs>
                <w:tab w:val="left" w:pos="643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tab/>
              <w:t xml:space="preserve">         </w:t>
            </w:r>
            <w:r>
              <w:rPr>
                <w:rFonts w:ascii="Times New Roman" w:hAnsi="Times New Roman" w:cs="Times New Roman"/>
                <w:b/>
                <w:sz w:val="24"/>
                <w:szCs w:val="24"/>
                <w:lang w:val="kk-KZ"/>
              </w:rPr>
              <w:tab/>
            </w:r>
            <w:r w:rsidR="000761F2">
              <w:rPr>
                <w:rFonts w:ascii="Times New Roman" w:hAnsi="Times New Roman" w:cs="Times New Roman"/>
                <w:b/>
                <w:sz w:val="24"/>
                <w:szCs w:val="24"/>
                <w:lang w:val="kk-KZ"/>
              </w:rPr>
              <w:t xml:space="preserve">      </w:t>
            </w:r>
            <w:r w:rsidR="00D47C96" w:rsidRPr="00AC5835">
              <w:rPr>
                <w:rFonts w:ascii="Times New Roman" w:hAnsi="Times New Roman" w:cs="Times New Roman"/>
                <w:b/>
                <w:sz w:val="24"/>
                <w:szCs w:val="24"/>
                <w:lang w:val="kk-KZ"/>
              </w:rPr>
              <w:t>Қыркүйек</w:t>
            </w:r>
          </w:p>
        </w:tc>
        <w:tc>
          <w:tcPr>
            <w:tcW w:w="850" w:type="dxa"/>
            <w:gridSpan w:val="2"/>
            <w:tcBorders>
              <w:top w:val="single" w:sz="4" w:space="0" w:color="auto"/>
              <w:bottom w:val="single" w:sz="4" w:space="0" w:color="auto"/>
              <w:right w:val="single" w:sz="4" w:space="0" w:color="auto"/>
            </w:tcBorders>
            <w:shd w:val="clear" w:color="auto" w:fill="auto"/>
          </w:tcPr>
          <w:p w:rsidR="00D47C96" w:rsidRPr="00AC5835" w:rsidRDefault="00D47C96" w:rsidP="00D47C96"/>
        </w:tc>
      </w:tr>
      <w:tr w:rsidR="00D47C96" w:rsidRPr="00D47C96" w:rsidTr="000761F2">
        <w:trPr>
          <w:trHeight w:val="1214"/>
        </w:trPr>
        <w:tc>
          <w:tcPr>
            <w:tcW w:w="709" w:type="dxa"/>
            <w:tcBorders>
              <w:top w:val="single" w:sz="4" w:space="0" w:color="auto"/>
            </w:tcBorders>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w:t>
            </w:r>
          </w:p>
        </w:tc>
        <w:tc>
          <w:tcPr>
            <w:tcW w:w="2124" w:type="dxa"/>
            <w:gridSpan w:val="3"/>
            <w:tcBorders>
              <w:top w:val="single" w:sz="4" w:space="0" w:color="auto"/>
            </w:tcBorders>
          </w:tcPr>
          <w:p w:rsidR="00D47C96" w:rsidRPr="00AC5835" w:rsidRDefault="00D47C96" w:rsidP="00D47C96">
            <w:pPr>
              <w:rPr>
                <w:rFonts w:ascii="Times New Roman" w:hAnsi="Times New Roman" w:cs="Times New Roman"/>
                <w:sz w:val="24"/>
                <w:szCs w:val="24"/>
                <w:lang w:val="kk-KZ"/>
              </w:rPr>
            </w:pPr>
          </w:p>
          <w:p w:rsidR="00D47C96" w:rsidRPr="00AC5835" w:rsidRDefault="00D47C96"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w:t>
            </w:r>
            <w:proofErr w:type="spellStart"/>
            <w:r w:rsidRPr="00AC5835">
              <w:rPr>
                <w:rFonts w:ascii="Times New Roman" w:hAnsi="Times New Roman" w:cs="Times New Roman"/>
                <w:sz w:val="24"/>
                <w:szCs w:val="24"/>
              </w:rPr>
              <w:t>Міне</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осындай</w:t>
            </w:r>
            <w:proofErr w:type="spellEnd"/>
          </w:p>
          <w:p w:rsidR="00D47C96" w:rsidRPr="00AC5835" w:rsidRDefault="00D47C96"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rPr>
              <w:t xml:space="preserve">алтын </w:t>
            </w:r>
            <w:proofErr w:type="spellStart"/>
            <w:r w:rsidRPr="00AC5835">
              <w:rPr>
                <w:rFonts w:ascii="Times New Roman" w:hAnsi="Times New Roman" w:cs="Times New Roman"/>
                <w:sz w:val="24"/>
                <w:szCs w:val="24"/>
              </w:rPr>
              <w:t>күз</w:t>
            </w:r>
            <w:proofErr w:type="spellEnd"/>
            <w:r w:rsidRPr="00AC5835">
              <w:rPr>
                <w:rFonts w:ascii="Times New Roman" w:hAnsi="Times New Roman" w:cs="Times New Roman"/>
                <w:sz w:val="24"/>
                <w:szCs w:val="24"/>
              </w:rPr>
              <w:t>!</w:t>
            </w:r>
            <w:r w:rsidRPr="00AC5835">
              <w:rPr>
                <w:rFonts w:ascii="Times New Roman" w:hAnsi="Times New Roman" w:cs="Times New Roman"/>
                <w:sz w:val="24"/>
                <w:szCs w:val="24"/>
                <w:lang w:val="kk-KZ"/>
              </w:rPr>
              <w:t>»</w:t>
            </w:r>
          </w:p>
          <w:p w:rsidR="00D47C96" w:rsidRPr="00AC5835" w:rsidRDefault="00D47C96" w:rsidP="00D47C96">
            <w:pPr>
              <w:jc w:val="both"/>
              <w:rPr>
                <w:rFonts w:ascii="Times New Roman" w:hAnsi="Times New Roman" w:cs="Times New Roman"/>
                <w:sz w:val="24"/>
                <w:szCs w:val="24"/>
                <w:lang w:val="kk-KZ"/>
              </w:rPr>
            </w:pPr>
          </w:p>
        </w:tc>
        <w:tc>
          <w:tcPr>
            <w:tcW w:w="6515" w:type="dxa"/>
            <w:gridSpan w:val="6"/>
            <w:tcBorders>
              <w:top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color w:val="000000"/>
                <w:sz w:val="24"/>
                <w:szCs w:val="24"/>
                <w:shd w:val="clear" w:color="auto" w:fill="FFFFFF"/>
                <w:lang w:val="kk-KZ"/>
              </w:rPr>
              <w:t>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3162" w:type="dxa"/>
            <w:gridSpan w:val="4"/>
            <w:tcBorders>
              <w:top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Ұйымдастыру кезеңі</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Жыл мезгілі туралы әңгіме</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Сұрақ – жауап</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Ойын : «</w:t>
            </w:r>
            <w:r w:rsidRPr="00AC5835">
              <w:rPr>
                <w:rFonts w:ascii="Times New Roman" w:hAnsi="Times New Roman" w:cs="Times New Roman"/>
                <w:bCs/>
                <w:color w:val="000000" w:themeColor="text1"/>
                <w:sz w:val="24"/>
                <w:szCs w:val="24"/>
                <w:lang w:val="kk-KZ"/>
              </w:rPr>
              <w:t>Жыл мезгілдері</w:t>
            </w:r>
            <w:r w:rsidRPr="00AC5835">
              <w:rPr>
                <w:rFonts w:ascii="Times New Roman" w:hAnsi="Times New Roman" w:cs="Times New Roman"/>
                <w:sz w:val="24"/>
                <w:szCs w:val="24"/>
                <w:lang w:val="kk-KZ"/>
              </w:rPr>
              <w:t>»</w:t>
            </w:r>
          </w:p>
          <w:p w:rsidR="00D47C96" w:rsidRPr="00AC5835" w:rsidRDefault="00D47C96" w:rsidP="00D47C96">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top w:val="single" w:sz="4" w:space="0" w:color="auto"/>
              <w:right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Жыл мезгілінің суреттері,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7F6C15" w:rsidRPr="00AC5835" w:rsidRDefault="00495B7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w:t>
            </w:r>
          </w:p>
        </w:tc>
        <w:tc>
          <w:tcPr>
            <w:tcW w:w="2124" w:type="dxa"/>
            <w:gridSpan w:val="3"/>
          </w:tcPr>
          <w:p w:rsidR="007F6C15" w:rsidRPr="00AC5835" w:rsidRDefault="007F6C15" w:rsidP="00D47C96">
            <w:pPr>
              <w:rPr>
                <w:rFonts w:ascii="Times New Roman" w:hAnsi="Times New Roman" w:cs="Times New Roman"/>
                <w:sz w:val="24"/>
                <w:szCs w:val="24"/>
              </w:rPr>
            </w:pPr>
            <w:r w:rsidRPr="00AC5835">
              <w:rPr>
                <w:rFonts w:ascii="Times New Roman" w:hAnsi="Times New Roman" w:cs="Times New Roman"/>
                <w:sz w:val="24"/>
                <w:szCs w:val="24"/>
                <w:lang w:val="kk-KZ"/>
              </w:rPr>
              <w:t xml:space="preserve"> </w:t>
            </w:r>
            <w:r w:rsidRPr="00AC5835">
              <w:rPr>
                <w:rFonts w:ascii="Times New Roman" w:hAnsi="Times New Roman" w:cs="Times New Roman"/>
                <w:sz w:val="24"/>
                <w:szCs w:val="24"/>
              </w:rPr>
              <w:t>«</w:t>
            </w:r>
            <w:r w:rsidR="008F2D06" w:rsidRPr="00AC5835">
              <w:rPr>
                <w:rFonts w:ascii="Times New Roman" w:hAnsi="Times New Roman" w:cs="Times New Roman"/>
                <w:sz w:val="24"/>
                <w:szCs w:val="24"/>
                <w:lang w:val="kk-KZ"/>
              </w:rPr>
              <w:t>Күз сыйы</w:t>
            </w:r>
            <w:r w:rsidRPr="00AC5835">
              <w:rPr>
                <w:rFonts w:ascii="Times New Roman" w:hAnsi="Times New Roman" w:cs="Times New Roman"/>
                <w:sz w:val="24"/>
                <w:szCs w:val="24"/>
              </w:rPr>
              <w:t xml:space="preserve">» </w:t>
            </w:r>
          </w:p>
          <w:p w:rsidR="007F6C15" w:rsidRPr="00AC5835" w:rsidRDefault="007F6C15" w:rsidP="00D47C96">
            <w:pPr>
              <w:rPr>
                <w:rFonts w:ascii="Times New Roman" w:hAnsi="Times New Roman" w:cs="Times New Roman"/>
                <w:sz w:val="24"/>
                <w:szCs w:val="24"/>
              </w:rPr>
            </w:pPr>
            <w:r w:rsidRPr="00AC5835">
              <w:rPr>
                <w:rFonts w:ascii="Times New Roman" w:hAnsi="Times New Roman" w:cs="Times New Roman"/>
                <w:sz w:val="24"/>
                <w:szCs w:val="24"/>
              </w:rPr>
              <w:t xml:space="preserve"> </w:t>
            </w:r>
          </w:p>
          <w:p w:rsidR="007F6C15" w:rsidRPr="00AC5835" w:rsidRDefault="007F6C15" w:rsidP="00D47C96">
            <w:pPr>
              <w:rPr>
                <w:rFonts w:ascii="Times New Roman" w:hAnsi="Times New Roman" w:cs="Times New Roman"/>
                <w:sz w:val="24"/>
                <w:szCs w:val="24"/>
              </w:rPr>
            </w:pPr>
          </w:p>
          <w:p w:rsidR="007F6C15" w:rsidRPr="00AC5835" w:rsidRDefault="007F6C15" w:rsidP="00D47C96">
            <w:pPr>
              <w:jc w:val="both"/>
              <w:rPr>
                <w:rFonts w:ascii="Times New Roman" w:hAnsi="Times New Roman" w:cs="Times New Roman"/>
                <w:sz w:val="24"/>
                <w:szCs w:val="24"/>
                <w:lang w:val="kk-KZ"/>
              </w:rPr>
            </w:pPr>
          </w:p>
        </w:tc>
        <w:tc>
          <w:tcPr>
            <w:tcW w:w="6515" w:type="dxa"/>
            <w:gridSpan w:val="6"/>
          </w:tcPr>
          <w:p w:rsidR="008F2D06" w:rsidRPr="00AC5835" w:rsidRDefault="008F2D06"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Күз туралы білімдерін толықтыру, көкөністер мен жемістердісипаттай білуге үйрету. Байланыстырып сөйлеу тілін, көркемдік талғамын дамыту, сөздік қорын молайту. Адамдар еңбегін құрметтеуге тәрбиелеу.</w:t>
            </w:r>
          </w:p>
          <w:p w:rsidR="007F6C15" w:rsidRPr="00AC5835" w:rsidRDefault="008F2D06"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Байланыстырып сөйлеу қабілетін,эстетикалық талғамын дамыту.Адамдар еңбегін құрметтей білуге және табиғатқа деген сүйіспеншілік сезімін тәрбиелеу.</w:t>
            </w:r>
          </w:p>
        </w:tc>
        <w:tc>
          <w:tcPr>
            <w:tcW w:w="3162" w:type="dxa"/>
            <w:gridSpan w:val="4"/>
          </w:tcPr>
          <w:p w:rsidR="007F6C15" w:rsidRPr="0044023D" w:rsidRDefault="00D010C3" w:rsidP="00D47C96">
            <w:pPr>
              <w:jc w:val="both"/>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Өткен тақырыпты қайталау</w:t>
            </w:r>
            <w:r w:rsidR="007F6C15" w:rsidRPr="0044023D">
              <w:rPr>
                <w:rFonts w:ascii="Times New Roman" w:hAnsi="Times New Roman" w:cs="Times New Roman"/>
                <w:color w:val="000000" w:themeColor="text1"/>
                <w:sz w:val="24"/>
                <w:szCs w:val="24"/>
                <w:lang w:val="kk-KZ"/>
              </w:rPr>
              <w:t xml:space="preserve">; </w:t>
            </w:r>
          </w:p>
          <w:p w:rsidR="007F6C15" w:rsidRPr="00AC5835" w:rsidRDefault="007F6C15" w:rsidP="00D47C96">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Суреттер қарау</w:t>
            </w:r>
            <w:r w:rsidR="00D010C3" w:rsidRPr="00AC5835">
              <w:rPr>
                <w:rFonts w:ascii="Times New Roman" w:hAnsi="Times New Roman" w:cs="Times New Roman"/>
                <w:sz w:val="24"/>
                <w:szCs w:val="24"/>
                <w:lang w:val="kk-KZ"/>
              </w:rPr>
              <w:t>. Жаңа сабақты түсіндіру</w:t>
            </w:r>
            <w:r w:rsidRPr="00AC5835">
              <w:rPr>
                <w:rFonts w:ascii="Times New Roman" w:hAnsi="Times New Roman" w:cs="Times New Roman"/>
                <w:color w:val="424242"/>
                <w:sz w:val="24"/>
                <w:szCs w:val="24"/>
                <w:lang w:val="kk-KZ"/>
              </w:rPr>
              <w:t xml:space="preserve">; </w:t>
            </w:r>
          </w:p>
          <w:p w:rsidR="00B85A8A" w:rsidRPr="0044023D" w:rsidRDefault="00B85A8A" w:rsidP="00D47C96">
            <w:pPr>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Сергіту сәті</w:t>
            </w:r>
          </w:p>
          <w:p w:rsidR="00D010C3" w:rsidRPr="0044023D" w:rsidRDefault="0044023D" w:rsidP="00D47C96">
            <w:pPr>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Дидактикалық ойын</w:t>
            </w:r>
            <w:r w:rsidR="00D010C3" w:rsidRPr="0044023D">
              <w:rPr>
                <w:rFonts w:ascii="Times New Roman" w:hAnsi="Times New Roman" w:cs="Times New Roman"/>
                <w:color w:val="000000" w:themeColor="text1"/>
                <w:sz w:val="24"/>
                <w:szCs w:val="24"/>
                <w:lang w:val="kk-KZ"/>
              </w:rPr>
              <w:t>: «Жемістер мен көкөністер»</w:t>
            </w:r>
          </w:p>
          <w:p w:rsidR="007F6C15" w:rsidRPr="00AC5835" w:rsidRDefault="00442B20" w:rsidP="00D47C96">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7F6C15" w:rsidRPr="00AC5835" w:rsidRDefault="00B85A8A" w:rsidP="00214A57">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Тақырыпқа байланысты суреттер, көкөністер мен жеміс </w:t>
            </w:r>
            <w:r w:rsidR="00055605" w:rsidRPr="00AC5835">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жидектер (муляж)</w:t>
            </w:r>
            <w:r w:rsidR="00055605" w:rsidRPr="00AC5835">
              <w:rPr>
                <w:rFonts w:ascii="Times New Roman" w:hAnsi="Times New Roman" w:cs="Times New Roman"/>
                <w:sz w:val="24"/>
                <w:szCs w:val="24"/>
                <w:lang w:val="kk-KZ"/>
              </w:rPr>
              <w:t xml:space="preserve">, </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w:t>
            </w:r>
          </w:p>
        </w:tc>
        <w:tc>
          <w:tcPr>
            <w:tcW w:w="2124" w:type="dxa"/>
            <w:gridSpan w:val="3"/>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«Жасыл дәріхана»                                                            </w:t>
            </w:r>
          </w:p>
          <w:p w:rsidR="00D47C96" w:rsidRPr="00AC5835" w:rsidRDefault="00D47C96" w:rsidP="00D47C96">
            <w:pPr>
              <w:pStyle w:val="a4"/>
              <w:rPr>
                <w:rFonts w:ascii="Times New Roman" w:hAnsi="Times New Roman" w:cs="Times New Roman"/>
                <w:sz w:val="24"/>
                <w:szCs w:val="24"/>
                <w:lang w:val="kk-KZ" w:eastAsia="ru-RU"/>
              </w:rPr>
            </w:pPr>
          </w:p>
        </w:tc>
        <w:tc>
          <w:tcPr>
            <w:tcW w:w="6515" w:type="dxa"/>
            <w:gridSpan w:val="6"/>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Жасыл дәріхана және оның қажеттігі жөнінде түсінік беру. Емдік қасиеті бар өсімдіктермен таныстыру, оларды қажетті мөлшерде ғана жинап, өзге өсімдіктерге зиян келтірмеу жағын ескеруге үйрету.</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Табиғатты қорғай білуге тәрбиелеу.</w:t>
            </w:r>
          </w:p>
          <w:p w:rsidR="00D47C96" w:rsidRPr="00AC5835" w:rsidRDefault="00D47C96" w:rsidP="00D47C96">
            <w:pPr>
              <w:pStyle w:val="a4"/>
              <w:rPr>
                <w:rFonts w:ascii="Times New Roman" w:hAnsi="Times New Roman" w:cs="Times New Roman"/>
                <w:sz w:val="24"/>
                <w:szCs w:val="24"/>
                <w:lang w:val="kk-KZ" w:eastAsia="ru-RU"/>
              </w:rPr>
            </w:pPr>
          </w:p>
        </w:tc>
        <w:tc>
          <w:tcPr>
            <w:tcW w:w="3162" w:type="dxa"/>
            <w:gridSpan w:val="4"/>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Тосын сәт. Дәрігер Айболит қонаққа келеді.</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Емдік шөптер туралы түсінік беру. </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Суреттер қарау. </w:t>
            </w:r>
          </w:p>
          <w:p w:rsidR="00D47C96" w:rsidRPr="00AC5835" w:rsidRDefault="00D47C96" w:rsidP="00D47C96">
            <w:pPr>
              <w:pStyle w:val="a4"/>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eastAsia="ru-RU"/>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«Бөлме өсімдіктерімен дәрілік өсімдіктерді ажырат» </w:t>
            </w:r>
          </w:p>
          <w:p w:rsidR="00D47C96" w:rsidRPr="00AC5835" w:rsidRDefault="00D47C96" w:rsidP="00D47C96">
            <w:pPr>
              <w:pStyle w:val="a4"/>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Емдік шөптер суреттері, бөлмп өсімдіктері суреттері, </w:t>
            </w:r>
            <w:r w:rsidRPr="00AC5835">
              <w:rPr>
                <w:rFonts w:ascii="Times New Roman" w:hAnsi="Times New Roman" w:cs="Times New Roman"/>
                <w:sz w:val="24"/>
                <w:szCs w:val="24"/>
                <w:lang w:val="kk-KZ"/>
              </w:rPr>
              <w:t>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4.</w:t>
            </w:r>
          </w:p>
        </w:tc>
        <w:tc>
          <w:tcPr>
            <w:tcW w:w="2124" w:type="dxa"/>
            <w:gridSpan w:val="3"/>
          </w:tcPr>
          <w:p w:rsidR="00D47C96" w:rsidRPr="00AC5835" w:rsidRDefault="00D47C96" w:rsidP="00D47C96">
            <w:pPr>
              <w:autoSpaceDE w:val="0"/>
              <w:autoSpaceDN w:val="0"/>
              <w:adjustRightInd w:val="0"/>
              <w:rPr>
                <w:rFonts w:ascii="Times New Roman" w:hAnsi="Times New Roman" w:cs="Times New Roman"/>
                <w:sz w:val="24"/>
                <w:szCs w:val="24"/>
                <w:lang w:val="kk-KZ" w:eastAsia="ru-RU"/>
              </w:rPr>
            </w:pPr>
            <w:r w:rsidRPr="00AC5835">
              <w:rPr>
                <w:rFonts w:ascii="Times New Roman" w:eastAsia="Times New Roman" w:hAnsi="Times New Roman" w:cs="Times New Roman"/>
                <w:color w:val="000000"/>
                <w:sz w:val="24"/>
                <w:szCs w:val="24"/>
                <w:lang w:val="kk-KZ" w:eastAsia="ru-RU"/>
              </w:rPr>
              <w:t>«Бау – бақшада»</w:t>
            </w:r>
          </w:p>
        </w:tc>
        <w:tc>
          <w:tcPr>
            <w:tcW w:w="6515" w:type="dxa"/>
            <w:gridSpan w:val="6"/>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eastAsia="Times New Roman" w:hAnsi="Times New Roman" w:cs="Times New Roman"/>
                <w:color w:val="000000"/>
                <w:sz w:val="24"/>
                <w:szCs w:val="24"/>
                <w:lang w:val="kk-KZ" w:eastAsia="ru-RU"/>
              </w:rPr>
              <w:t>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tc>
        <w:tc>
          <w:tcPr>
            <w:tcW w:w="3162" w:type="dxa"/>
            <w:gridSpan w:val="4"/>
          </w:tcPr>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Шаттық шеңбері</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Өткен тақырыпқа шолу.</w:t>
            </w:r>
            <w:r w:rsidRPr="00AC5835">
              <w:rPr>
                <w:rFonts w:ascii="Times New Roman" w:eastAsia="Times New Roman" w:hAnsi="Times New Roman" w:cs="Times New Roman"/>
                <w:color w:val="000000"/>
                <w:sz w:val="24"/>
                <w:szCs w:val="24"/>
                <w:lang w:val="kk-KZ" w:eastAsia="ru-RU"/>
              </w:rPr>
              <w:br/>
              <w:t xml:space="preserve">Сұрақ - жауап арқылы </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47C96" w:rsidRPr="00AC5835" w:rsidRDefault="00214A57" w:rsidP="00214A5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47C96" w:rsidRPr="00AC5835">
              <w:rPr>
                <w:rFonts w:ascii="Times New Roman" w:eastAsia="Times New Roman" w:hAnsi="Times New Roman" w:cs="Times New Roman"/>
                <w:color w:val="000000"/>
                <w:sz w:val="24"/>
                <w:szCs w:val="24"/>
                <w:lang w:val="kk-KZ" w:eastAsia="ru-RU"/>
              </w:rPr>
              <w:t xml:space="preserve"> «Қайда өседі?»</w:t>
            </w:r>
          </w:p>
          <w:p w:rsidR="00D47C96" w:rsidRPr="00DC30DB" w:rsidRDefault="00DC30DB" w:rsidP="00D47C96">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Қортынды </w:t>
            </w:r>
          </w:p>
        </w:tc>
        <w:tc>
          <w:tcPr>
            <w:tcW w:w="2279" w:type="dxa"/>
            <w:tcBorders>
              <w:right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байланысты суреттер,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AA3CFF" w:rsidRDefault="00AA3CFF" w:rsidP="00D47C96">
            <w:pPr>
              <w:rPr>
                <w:lang w:val="kk-KZ"/>
              </w:rPr>
            </w:pPr>
          </w:p>
          <w:p w:rsidR="00D47C96" w:rsidRPr="00AA3CFF" w:rsidRDefault="00AA3CFF" w:rsidP="00AA3CFF">
            <w:pPr>
              <w:rPr>
                <w:lang w:val="kk-KZ"/>
              </w:rPr>
            </w:pPr>
            <w:r>
              <w:rPr>
                <w:lang w:val="kk-KZ"/>
              </w:rPr>
              <w:t>1</w:t>
            </w:r>
          </w:p>
        </w:tc>
      </w:tr>
      <w:tr w:rsidR="00D47C96" w:rsidRPr="00AC5835" w:rsidTr="000761F2">
        <w:tc>
          <w:tcPr>
            <w:tcW w:w="14789" w:type="dxa"/>
            <w:gridSpan w:val="15"/>
            <w:tcBorders>
              <w:right w:val="single" w:sz="4" w:space="0" w:color="auto"/>
            </w:tcBorders>
          </w:tcPr>
          <w:p w:rsidR="00807FF9" w:rsidRPr="00AC5835" w:rsidRDefault="00CE12C2" w:rsidP="00CE12C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Pr>
                <w:rFonts w:ascii="Times New Roman" w:hAnsi="Times New Roman" w:cs="Times New Roman"/>
                <w:b/>
                <w:sz w:val="24"/>
                <w:szCs w:val="24"/>
                <w:lang w:val="kk-KZ"/>
              </w:rPr>
              <w:t xml:space="preserve">                     </w:t>
            </w:r>
            <w:r w:rsidR="00635CDD">
              <w:rPr>
                <w:rFonts w:ascii="Times New Roman" w:hAnsi="Times New Roman" w:cs="Times New Roman"/>
                <w:b/>
                <w:sz w:val="24"/>
                <w:szCs w:val="24"/>
                <w:lang w:val="kk-KZ"/>
              </w:rPr>
              <w:t xml:space="preserve">                            </w:t>
            </w:r>
            <w:r w:rsidR="00DC30D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76138A" w:rsidRPr="00AC5835">
              <w:rPr>
                <w:rFonts w:ascii="Times New Roman" w:hAnsi="Times New Roman" w:cs="Times New Roman"/>
                <w:b/>
                <w:sz w:val="24"/>
                <w:szCs w:val="24"/>
                <w:lang w:val="kk-KZ"/>
              </w:rPr>
              <w:t>Қазан</w:t>
            </w:r>
          </w:p>
        </w:tc>
        <w:tc>
          <w:tcPr>
            <w:tcW w:w="850" w:type="dxa"/>
            <w:gridSpan w:val="2"/>
            <w:tcBorders>
              <w:top w:val="single" w:sz="4" w:space="0" w:color="auto"/>
              <w:bottom w:val="single" w:sz="4" w:space="0" w:color="auto"/>
              <w:right w:val="single" w:sz="4" w:space="0" w:color="auto"/>
            </w:tcBorders>
            <w:shd w:val="clear" w:color="auto" w:fill="auto"/>
          </w:tcPr>
          <w:p w:rsidR="00D47C96" w:rsidRPr="00AC5835" w:rsidRDefault="00D47C96" w:rsidP="00D47C96"/>
        </w:tc>
      </w:tr>
      <w:tr w:rsidR="00DC30DB" w:rsidRPr="00AA3CFF" w:rsidTr="00024EB9">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2410" w:type="dxa"/>
            <w:gridSpan w:val="4"/>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6" w:type="dxa"/>
            <w:gridSpan w:val="4"/>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05" w:type="dxa"/>
            <w:gridSpan w:val="5"/>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24EB9">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5.</w:t>
            </w:r>
          </w:p>
        </w:tc>
        <w:tc>
          <w:tcPr>
            <w:tcW w:w="2410" w:type="dxa"/>
            <w:gridSpan w:val="4"/>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b/>
                <w:bCs/>
                <w:sz w:val="24"/>
                <w:szCs w:val="24"/>
                <w:lang w:val="kk-KZ"/>
              </w:rPr>
              <w:t xml:space="preserve"> </w:t>
            </w:r>
            <w:r w:rsidRPr="00AC5835">
              <w:rPr>
                <w:rFonts w:ascii="Times New Roman" w:hAnsi="Times New Roman" w:cs="Times New Roman"/>
                <w:sz w:val="24"/>
                <w:szCs w:val="24"/>
                <w:lang w:val="kk-KZ"/>
              </w:rPr>
              <w:t xml:space="preserve">«Жау, жау, жаңбыр!»                       </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Жансыз табиғаттағы құбылыстар жайлы түсінік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табиғат құбылыстарының бірі –</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жаңбырмен таныстыру. Балалардың табиғатқа, табиғат құбылыстарына, оны танып-білуге деген қызығушылығын ояту. </w:t>
            </w:r>
            <w:proofErr w:type="spellStart"/>
            <w:r w:rsidRPr="00AC5835">
              <w:rPr>
                <w:rFonts w:ascii="Times New Roman" w:hAnsi="Times New Roman" w:cs="Times New Roman"/>
                <w:sz w:val="24"/>
                <w:szCs w:val="24"/>
              </w:rPr>
              <w:t>Жаңбырға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қуануға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4005" w:type="dxa"/>
            <w:gridSpan w:val="5"/>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Шаттық шеңбері</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Сұрақ – жауап.</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 xml:space="preserve">Өткен тақырыпты қайталау; </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 xml:space="preserve">Сюжетті суреттер қарау. </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Сергіту сәті</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Аудиожазбаны (жаңбырдың</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дыбысын) таңдату.</w:t>
            </w:r>
          </w:p>
          <w:p w:rsidR="00DC30DB" w:rsidRPr="00CE12C2"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D47C96">
            <w:pPr>
              <w:rPr>
                <w:rFonts w:ascii="Times New Roman" w:hAnsi="Times New Roman" w:cs="Times New Roman"/>
                <w:bCs/>
                <w:sz w:val="24"/>
                <w:szCs w:val="24"/>
                <w:lang w:val="kk-KZ"/>
              </w:rPr>
            </w:pPr>
            <w:r w:rsidRPr="00AC5835">
              <w:rPr>
                <w:rFonts w:ascii="Times New Roman" w:hAnsi="Times New Roman" w:cs="Times New Roman"/>
                <w:sz w:val="24"/>
                <w:szCs w:val="24"/>
                <w:lang w:val="kk-KZ"/>
              </w:rPr>
              <w:t>Сюжетті суреттер, жыл мезгілінің суреттері, аудиожазба.</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24EB9">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6.</w:t>
            </w:r>
          </w:p>
          <w:p w:rsidR="00DC30DB" w:rsidRPr="00AC5835" w:rsidRDefault="00DC30DB" w:rsidP="00D47C96">
            <w:pPr>
              <w:jc w:val="center"/>
              <w:rPr>
                <w:rFonts w:ascii="Times New Roman" w:hAnsi="Times New Roman" w:cs="Times New Roman"/>
                <w:sz w:val="24"/>
                <w:szCs w:val="24"/>
                <w:lang w:val="kk-KZ"/>
              </w:rPr>
            </w:pPr>
          </w:p>
          <w:p w:rsidR="00DC30DB" w:rsidRPr="00AC5835" w:rsidRDefault="00DC30DB" w:rsidP="00D47C96">
            <w:pPr>
              <w:jc w:val="center"/>
              <w:rPr>
                <w:rFonts w:ascii="Times New Roman" w:hAnsi="Times New Roman" w:cs="Times New Roman"/>
                <w:sz w:val="24"/>
                <w:szCs w:val="24"/>
                <w:lang w:val="kk-KZ"/>
              </w:rPr>
            </w:pPr>
          </w:p>
        </w:tc>
        <w:tc>
          <w:tcPr>
            <w:tcW w:w="2410" w:type="dxa"/>
            <w:gridSpan w:val="4"/>
          </w:tcPr>
          <w:p w:rsidR="00DC30DB" w:rsidRPr="00AC5835" w:rsidRDefault="00214A57" w:rsidP="00D47C96">
            <w:pPr>
              <w:autoSpaceDE w:val="0"/>
              <w:autoSpaceDN w:val="0"/>
              <w:adjustRightInd w:val="0"/>
              <w:rPr>
                <w:rFonts w:ascii="Times New Roman" w:hAnsi="Times New Roman" w:cs="Times New Roman"/>
                <w:b/>
                <w:bCs/>
                <w:sz w:val="24"/>
                <w:szCs w:val="24"/>
                <w:lang w:val="kk-KZ"/>
              </w:rPr>
            </w:pPr>
            <w:r>
              <w:rPr>
                <w:rFonts w:ascii="Times New Roman" w:hAnsi="Times New Roman" w:cs="Times New Roman"/>
                <w:sz w:val="24"/>
                <w:szCs w:val="24"/>
                <w:lang w:val="kk-KZ"/>
              </w:rPr>
              <w:t>«</w:t>
            </w:r>
            <w:r w:rsidR="00DC30DB" w:rsidRPr="00AC5835">
              <w:rPr>
                <w:rFonts w:ascii="Times New Roman" w:hAnsi="Times New Roman" w:cs="Times New Roman"/>
                <w:sz w:val="24"/>
                <w:szCs w:val="24"/>
                <w:lang w:val="kk-KZ"/>
              </w:rPr>
              <w:t>Саңырауқұлақта</w:t>
            </w:r>
            <w:r>
              <w:rPr>
                <w:rFonts w:ascii="Times New Roman" w:hAnsi="Times New Roman" w:cs="Times New Roman"/>
                <w:sz w:val="24"/>
                <w:szCs w:val="24"/>
                <w:lang w:val="kk-KZ"/>
              </w:rPr>
              <w:t>р»</w:t>
            </w:r>
          </w:p>
          <w:p w:rsidR="00DC30DB" w:rsidRPr="00AC5835" w:rsidRDefault="00DC30DB" w:rsidP="00D47C96">
            <w:pPr>
              <w:rPr>
                <w:rFonts w:ascii="Times New Roman" w:hAnsi="Times New Roman" w:cs="Times New Roman"/>
                <w:b/>
                <w:bCs/>
                <w:sz w:val="24"/>
                <w:szCs w:val="24"/>
                <w:lang w:val="kk-KZ"/>
              </w:rPr>
            </w:pP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Жеуге жарамды жəне жарамсыз саңырауқұлақтар</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туралы түсінік қалыптастыру.Тіршілік қауіпсіздігі</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туралы қарапайым түсінік қалыптастыру. Туған</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табиғатты сүюге баулып, оны сақтап қалуға деген</w:t>
            </w:r>
          </w:p>
          <w:p w:rsidR="00DC30DB" w:rsidRPr="00AC5835" w:rsidRDefault="00DC30DB" w:rsidP="00D47C96">
            <w:pPr>
              <w:rPr>
                <w:rFonts w:ascii="Times New Roman" w:hAnsi="Times New Roman" w:cs="Times New Roman"/>
                <w:sz w:val="24"/>
                <w:szCs w:val="24"/>
                <w:lang w:val="kk-KZ"/>
              </w:rPr>
            </w:pPr>
            <w:proofErr w:type="spellStart"/>
            <w:r w:rsidRPr="00AC5835">
              <w:rPr>
                <w:rFonts w:ascii="Times New Roman" w:hAnsi="Times New Roman" w:cs="Times New Roman"/>
                <w:sz w:val="24"/>
                <w:szCs w:val="24"/>
              </w:rPr>
              <w:t>құлшынысын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арттыру</w:t>
            </w:r>
            <w:proofErr w:type="spellEnd"/>
            <w:r w:rsidRPr="00AC5835">
              <w:rPr>
                <w:rFonts w:ascii="Times New Roman" w:hAnsi="Times New Roman" w:cs="Times New Roman"/>
                <w:sz w:val="24"/>
                <w:szCs w:val="24"/>
              </w:rPr>
              <w:t>.</w:t>
            </w:r>
          </w:p>
        </w:tc>
        <w:tc>
          <w:tcPr>
            <w:tcW w:w="4005" w:type="dxa"/>
            <w:gridSpan w:val="5"/>
          </w:tcPr>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Тосын сәт. Тиін  келеді</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 қарау, түсіндіру.</w:t>
            </w:r>
          </w:p>
          <w:p w:rsidR="00DC30DB" w:rsidRPr="00AC5835" w:rsidRDefault="007E5673" w:rsidP="007E5673">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Дидактикалық ойын:</w:t>
            </w:r>
            <w:r w:rsidR="00DC30DB" w:rsidRPr="00AC5835">
              <w:rPr>
                <w:rFonts w:ascii="Times New Roman" w:hAnsi="Times New Roman" w:cs="Times New Roman"/>
                <w:sz w:val="24"/>
                <w:szCs w:val="24"/>
                <w:lang w:val="kk-KZ"/>
              </w:rPr>
              <w:t>«Не артық?»</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279" w:type="dxa"/>
            <w:tcBorders>
              <w:right w:val="single" w:sz="4" w:space="0" w:color="auto"/>
            </w:tcBorders>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Ойыншық тиін, ойын құралдары, суреттер, саңырауқұлақ муляждары.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24EB9">
        <w:tc>
          <w:tcPr>
            <w:tcW w:w="709" w:type="dxa"/>
          </w:tcPr>
          <w:p w:rsidR="00DC30DB" w:rsidRPr="00AC5835" w:rsidRDefault="00DC30DB" w:rsidP="00D47C96">
            <w:pPr>
              <w:pStyle w:val="a5"/>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tc>
        <w:tc>
          <w:tcPr>
            <w:tcW w:w="2410"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Көрінбейтін ауа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 ауа жəне оның қасиеттері туралы түсінікпентаныстыру. Зерттеу қызметіне деген қызығушылығын ояту. Төңірегіндегі қатар құрбыларына қайырымды болуға үйрету.</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4005" w:type="dxa"/>
            <w:gridSpan w:val="5"/>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Ауа туралы түсінік беру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                               Зерттеу жұмыстарын жүргізу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2279" w:type="dxa"/>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əуе шарлары, су құйылған құты, су құйылған стақан мен коктейльге арналған түтікше иллюстрациялық</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rPr>
              <w:t>материал</w:t>
            </w:r>
            <w:r w:rsidRPr="00AC5835">
              <w:rPr>
                <w:rFonts w:ascii="Times New Roman" w:hAnsi="Times New Roman" w:cs="Times New Roman"/>
                <w:sz w:val="24"/>
                <w:szCs w:val="24"/>
                <w:lang w:val="kk-KZ"/>
              </w:rPr>
              <w:t>.</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trHeight w:val="433"/>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8.</w:t>
            </w:r>
          </w:p>
        </w:tc>
        <w:tc>
          <w:tcPr>
            <w:tcW w:w="2410"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Сиқырлы су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Судың қасиеттері туралы қарапайым түсінік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Танымдық белсенділігін дамыту.</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Табиғаттың сұлулығын көре білу жəне түсіну, сол</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сұлулықты сақтап қалуға деген ынтасын күшейту.</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4005" w:type="dxa"/>
            <w:gridSpan w:val="5"/>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Судың дыбысын аудиожазбадан тыңдату.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Судың маңызы туралы түсіндіру.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Зерттеу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Default="00DC30DB" w:rsidP="00D47C96">
            <w:pPr>
              <w:rPr>
                <w:rFonts w:ascii="Times New Roman" w:eastAsia="Times New Roman" w:hAnsi="Times New Roman" w:cs="Times New Roman"/>
                <w:color w:val="000000"/>
                <w:sz w:val="24"/>
                <w:szCs w:val="24"/>
                <w:lang w:val="kk-KZ" w:eastAsia="ru-RU"/>
              </w:rPr>
            </w:pPr>
          </w:p>
          <w:p w:rsidR="00DC30DB" w:rsidRDefault="00DC30DB" w:rsidP="00D47C96">
            <w:pPr>
              <w:rPr>
                <w:rFonts w:ascii="Times New Roman" w:eastAsia="Times New Roman" w:hAnsi="Times New Roman" w:cs="Times New Roman"/>
                <w:color w:val="000000"/>
                <w:sz w:val="24"/>
                <w:szCs w:val="24"/>
                <w:lang w:val="kk-KZ" w:eastAsia="ru-RU"/>
              </w:rPr>
            </w:pPr>
          </w:p>
          <w:p w:rsidR="007E5673" w:rsidRDefault="007E5673" w:rsidP="00D47C96">
            <w:pPr>
              <w:rPr>
                <w:rFonts w:ascii="Times New Roman" w:eastAsia="Times New Roman" w:hAnsi="Times New Roman" w:cs="Times New Roman"/>
                <w:color w:val="000000"/>
                <w:sz w:val="24"/>
                <w:szCs w:val="24"/>
                <w:lang w:val="kk-KZ" w:eastAsia="ru-RU"/>
              </w:rPr>
            </w:pPr>
          </w:p>
          <w:p w:rsidR="00024EB9" w:rsidRPr="00AC5835" w:rsidRDefault="00024EB9" w:rsidP="00D47C96">
            <w:pPr>
              <w:rPr>
                <w:rFonts w:ascii="Times New Roman" w:eastAsia="Times New Roman" w:hAnsi="Times New Roman" w:cs="Times New Roman"/>
                <w:color w:val="000000"/>
                <w:sz w:val="24"/>
                <w:szCs w:val="24"/>
                <w:lang w:val="kk-KZ" w:eastAsia="ru-RU"/>
              </w:rPr>
            </w:pPr>
          </w:p>
        </w:tc>
        <w:tc>
          <w:tcPr>
            <w:tcW w:w="2279" w:type="dxa"/>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Аудиожазба, </w:t>
            </w:r>
            <w:r w:rsidRPr="00AC5835">
              <w:rPr>
                <w:rFonts w:ascii="Times New Roman" w:hAnsi="Times New Roman" w:cs="Times New Roman"/>
                <w:sz w:val="24"/>
                <w:szCs w:val="24"/>
                <w:lang w:val="kk-KZ"/>
              </w:rPr>
              <w:t>сорғыштар, су құйылған ыдыстар, иллюстрациялық материал, бояулар, көлемі əртүрлі ыдыстар, үлестірмелі материалдар, түрлі түсті қарындаштар.</w:t>
            </w:r>
          </w:p>
        </w:tc>
        <w:tc>
          <w:tcPr>
            <w:tcW w:w="850" w:type="dxa"/>
            <w:gridSpan w:val="2"/>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Default="00DC30DB" w:rsidP="00AA3CFF">
            <w:pPr>
              <w:rPr>
                <w:lang w:val="kk-KZ"/>
              </w:rPr>
            </w:pPr>
          </w:p>
          <w:p w:rsidR="00DC30DB" w:rsidRDefault="00DC30DB" w:rsidP="00AA3CFF">
            <w:pPr>
              <w:rPr>
                <w:lang w:val="kk-KZ"/>
              </w:rPr>
            </w:pPr>
          </w:p>
          <w:p w:rsidR="00DC30DB" w:rsidRPr="00AA3CFF" w:rsidRDefault="00DC30DB" w:rsidP="00AA3CFF">
            <w:pPr>
              <w:rPr>
                <w:lang w:val="kk-KZ"/>
              </w:rPr>
            </w:pPr>
            <w:r>
              <w:rPr>
                <w:lang w:val="kk-KZ"/>
              </w:rPr>
              <w:t>1</w:t>
            </w:r>
          </w:p>
        </w:tc>
      </w:tr>
      <w:tr w:rsidR="00DC30DB" w:rsidRPr="00AC5835" w:rsidTr="000761F2">
        <w:trPr>
          <w:trHeight w:val="150"/>
        </w:trPr>
        <w:tc>
          <w:tcPr>
            <w:tcW w:w="14789" w:type="dxa"/>
            <w:gridSpan w:val="15"/>
            <w:tcBorders>
              <w:right w:val="single" w:sz="4" w:space="0" w:color="auto"/>
            </w:tcBorders>
          </w:tcPr>
          <w:p w:rsidR="00DC30DB" w:rsidRPr="00AC5835" w:rsidRDefault="00DC30DB" w:rsidP="00CE12C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214A5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0225F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024E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Қараша</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A3CFF" w:rsidTr="000761F2">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6190" w:type="dxa"/>
            <w:gridSpan w:val="6"/>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52" w:type="dxa"/>
            <w:gridSpan w:val="6"/>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761F2">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9.</w:t>
            </w:r>
          </w:p>
          <w:p w:rsidR="00DC30DB" w:rsidRPr="00AC5835" w:rsidRDefault="00DC30DB" w:rsidP="00D47C96">
            <w:pPr>
              <w:ind w:left="360"/>
              <w:rPr>
                <w:rFonts w:ascii="Times New Roman" w:hAnsi="Times New Roman" w:cs="Times New Roman"/>
                <w:sz w:val="24"/>
                <w:szCs w:val="24"/>
                <w:lang w:val="kk-KZ"/>
              </w:rPr>
            </w:pPr>
          </w:p>
        </w:tc>
        <w:tc>
          <w:tcPr>
            <w:tcW w:w="1559" w:type="dxa"/>
          </w:tcPr>
          <w:p w:rsidR="00DC30DB" w:rsidRPr="00AC5835" w:rsidRDefault="00DC30DB" w:rsidP="00D47C96">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eastAsia="Times New Roman" w:hAnsi="Times New Roman" w:cs="Times New Roman"/>
                <w:iCs/>
                <w:color w:val="000000"/>
                <w:sz w:val="24"/>
                <w:szCs w:val="24"/>
                <w:lang w:val="kk-KZ" w:eastAsia="ru-RU"/>
              </w:rPr>
              <w:t xml:space="preserve"> «Табиғат - біздің досымыз»</w:t>
            </w:r>
            <w:r w:rsidRPr="00AC5835">
              <w:rPr>
                <w:rFonts w:ascii="Times New Roman" w:eastAsia="Times New Roman" w:hAnsi="Times New Roman" w:cs="Times New Roman"/>
                <w:color w:val="000000"/>
                <w:sz w:val="24"/>
                <w:szCs w:val="24"/>
                <w:lang w:val="kk-KZ" w:eastAsia="ru-RU"/>
              </w:rPr>
              <w:t> </w:t>
            </w:r>
          </w:p>
          <w:p w:rsidR="00DC30DB" w:rsidRPr="00AC5835" w:rsidRDefault="00DC30DB" w:rsidP="00D47C96">
            <w:pPr>
              <w:jc w:val="both"/>
              <w:rPr>
                <w:rFonts w:ascii="Times New Roman" w:hAnsi="Times New Roman" w:cs="Times New Roman"/>
                <w:sz w:val="24"/>
                <w:szCs w:val="24"/>
                <w:lang w:val="kk-KZ"/>
              </w:rPr>
            </w:pPr>
          </w:p>
        </w:tc>
        <w:tc>
          <w:tcPr>
            <w:tcW w:w="6190" w:type="dxa"/>
            <w:gridSpan w:val="6"/>
          </w:tcPr>
          <w:p w:rsidR="00DC30DB" w:rsidRPr="00AC5835" w:rsidRDefault="00DC30DB" w:rsidP="00214A57">
            <w:pPr>
              <w:rPr>
                <w:rFonts w:ascii="Times New Roman" w:hAnsi="Times New Roman" w:cs="Times New Roman"/>
                <w:sz w:val="24"/>
                <w:szCs w:val="24"/>
                <w:lang w:val="kk-KZ"/>
              </w:rPr>
            </w:pPr>
            <w:r w:rsidRPr="00AC5835">
              <w:rPr>
                <w:rFonts w:ascii="Times New Roman" w:eastAsia="Times New Roman" w:hAnsi="Times New Roman" w:cs="Times New Roman"/>
                <w:iCs/>
                <w:color w:val="000000"/>
                <w:sz w:val="24"/>
                <w:szCs w:val="24"/>
                <w:lang w:val="kk-KZ" w:eastAsia="ru-RU"/>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4052" w:type="dxa"/>
            <w:gridSpan w:val="6"/>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 бойынша түсіндіру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Тосын сәт</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  </w:t>
            </w:r>
          </w:p>
        </w:tc>
        <w:tc>
          <w:tcPr>
            <w:tcW w:w="2279" w:type="dxa"/>
            <w:tcBorders>
              <w:right w:val="single" w:sz="4" w:space="0" w:color="auto"/>
            </w:tcBorders>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Тақырыпқа байланысты суреттер</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c>
          <w:tcPr>
            <w:tcW w:w="709" w:type="dxa"/>
          </w:tcPr>
          <w:p w:rsidR="00DC30DB" w:rsidRPr="00AC5835" w:rsidRDefault="00DC30DB" w:rsidP="00D47C96">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10.</w:t>
            </w:r>
          </w:p>
        </w:tc>
        <w:tc>
          <w:tcPr>
            <w:tcW w:w="1559" w:type="dxa"/>
          </w:tcPr>
          <w:p w:rsidR="00DC30DB" w:rsidRPr="00AC5835" w:rsidRDefault="00DC30DB" w:rsidP="00DC30DB">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 Су асты әлемі»                            </w:t>
            </w:r>
          </w:p>
          <w:p w:rsidR="00DC30DB" w:rsidRPr="00AC5835" w:rsidRDefault="00DC30DB" w:rsidP="00D47C96">
            <w:pPr>
              <w:jc w:val="both"/>
              <w:rPr>
                <w:rFonts w:ascii="Times New Roman" w:hAnsi="Times New Roman" w:cs="Times New Roman"/>
                <w:sz w:val="24"/>
                <w:szCs w:val="24"/>
                <w:lang w:val="kk-KZ"/>
              </w:rPr>
            </w:pPr>
          </w:p>
        </w:tc>
        <w:tc>
          <w:tcPr>
            <w:tcW w:w="6190" w:type="dxa"/>
            <w:gridSpan w:val="6"/>
          </w:tcPr>
          <w:p w:rsidR="00DC30DB" w:rsidRPr="00AC5835" w:rsidRDefault="00DC30DB" w:rsidP="00214A57">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Балықтар  туралы білімдерін толықтыру, оларды сипаттай білуге үйрету.</w:t>
            </w:r>
          </w:p>
        </w:tc>
        <w:tc>
          <w:tcPr>
            <w:tcW w:w="4052" w:type="dxa"/>
            <w:gridSpan w:val="6"/>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Әңгімелеу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«Аквариумде нелер мекендейді?»</w:t>
            </w:r>
          </w:p>
          <w:p w:rsidR="00DC30DB" w:rsidRPr="00AC5835" w:rsidRDefault="0044023D" w:rsidP="00D47C96">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«Дене мүшелерін ажырат»</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Аквариумдегі балықтарды бақылау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0225FD">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Суреттер, аквариумдегі балықтар, ойын </w:t>
            </w:r>
            <w:r w:rsidRPr="00AC5835">
              <w:rPr>
                <w:rFonts w:ascii="Times New Roman" w:hAnsi="Times New Roman" w:cs="Times New Roman"/>
                <w:sz w:val="24"/>
                <w:szCs w:val="24"/>
                <w:lang w:val="kk-KZ"/>
              </w:rPr>
              <w:t>құралдары.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c>
          <w:tcPr>
            <w:tcW w:w="709" w:type="dxa"/>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11.</w:t>
            </w:r>
          </w:p>
        </w:tc>
        <w:tc>
          <w:tcPr>
            <w:tcW w:w="1559" w:type="dxa"/>
          </w:tcPr>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«Нан дастарханға қалай келеді?»</w:t>
            </w:r>
          </w:p>
        </w:tc>
        <w:tc>
          <w:tcPr>
            <w:tcW w:w="6190" w:type="dxa"/>
            <w:gridSpan w:val="6"/>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Дән тұқымымен танысу, бидайдан нан жасалатынын айта отырып, дастарханға жеткенге дейінгі еңбек мазмұнымен, қолданылатын техникалардың аттарымен таныстыру. Үлкендердің еңбегін бағалай білуге тәрбиелеу. Балалардың ақыл - ой белсенділігін арттыру. Өлең нақыл сөз, мақал - мәтел арқылы тіл байлығын дамыту. Берілген тапсырманы орындауға, еңбекқорлыққа тәрбиелеу, нақыл сөздердің тәрбиелік мәнін түсінуге талпындыру.</w:t>
            </w:r>
          </w:p>
        </w:tc>
        <w:tc>
          <w:tcPr>
            <w:tcW w:w="4052" w:type="dxa"/>
            <w:gridSpan w:val="6"/>
          </w:tcPr>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Суреттер қарау</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 xml:space="preserve">Түсіндіру </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Дидактикалық ойын: «Дұрыс орналастыр».</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Сергіту сәті</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Жұмбақ жасыру</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Тыйым сөздер</w:t>
            </w:r>
          </w:p>
          <w:p w:rsidR="00DC30DB" w:rsidRPr="00AC5835" w:rsidRDefault="0044023D" w:rsidP="00DC30DB">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hAnsi="Times New Roman" w:cs="Times New Roman"/>
                <w:color w:val="000000"/>
                <w:sz w:val="24"/>
                <w:szCs w:val="24"/>
                <w:shd w:val="clear" w:color="auto" w:fill="FFFFFF"/>
                <w:lang w:val="kk-KZ"/>
              </w:rPr>
              <w:t>«Тез ойла»</w:t>
            </w:r>
            <w:r w:rsidR="00DC30DB" w:rsidRPr="00AC5835">
              <w:rPr>
                <w:rFonts w:ascii="Times New Roman" w:eastAsia="Times New Roman" w:hAnsi="Times New Roman" w:cs="Times New Roman"/>
                <w:color w:val="000000"/>
                <w:sz w:val="24"/>
                <w:szCs w:val="24"/>
                <w:lang w:val="kk-KZ" w:eastAsia="ru-RU"/>
              </w:rPr>
              <w:t xml:space="preserve"> </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214A5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Еңбек адамдарының суреттері, нан түрлерінің суреттері, нан, бауырсақ, дидактикалық құралдар.</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trHeight w:val="70"/>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12.</w:t>
            </w:r>
          </w:p>
        </w:tc>
        <w:tc>
          <w:tcPr>
            <w:tcW w:w="1559" w:type="dxa"/>
          </w:tcPr>
          <w:p w:rsidR="00DC30DB" w:rsidRPr="00AC5835" w:rsidRDefault="00DC30DB" w:rsidP="007E5673">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eastAsia="Times New Roman" w:hAnsi="Times New Roman" w:cs="Times New Roman"/>
                <w:color w:val="333333"/>
                <w:sz w:val="24"/>
                <w:szCs w:val="24"/>
                <w:lang w:val="kk-KZ" w:eastAsia="ru-RU"/>
              </w:rPr>
              <w:t>«Құстар - біздің досымыз»</w:t>
            </w:r>
          </w:p>
        </w:tc>
        <w:tc>
          <w:tcPr>
            <w:tcW w:w="6190" w:type="dxa"/>
            <w:gridSpan w:val="6"/>
          </w:tcPr>
          <w:p w:rsidR="00DC30DB" w:rsidRPr="00CE12C2" w:rsidRDefault="00DC30DB" w:rsidP="00CE12C2">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eastAsia="Times New Roman" w:hAnsi="Times New Roman" w:cs="Times New Roman"/>
                <w:color w:val="333333"/>
                <w:sz w:val="24"/>
                <w:szCs w:val="24"/>
                <w:lang w:val="kk-KZ" w:eastAsia="ru-RU"/>
              </w:rPr>
              <w:t>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w:t>
            </w:r>
            <w:r w:rsidR="007E5673">
              <w:rPr>
                <w:rFonts w:ascii="Times New Roman" w:eastAsia="Times New Roman" w:hAnsi="Times New Roman" w:cs="Times New Roman"/>
                <w:color w:val="333333"/>
                <w:sz w:val="24"/>
                <w:szCs w:val="24"/>
                <w:lang w:val="kk-KZ" w:eastAsia="ru-RU"/>
              </w:rPr>
              <w:t>рын байыту.Құстар жөнінде жұмбақ</w:t>
            </w:r>
            <w:r w:rsidRPr="00AC5835">
              <w:rPr>
                <w:rFonts w:ascii="Times New Roman" w:eastAsia="Times New Roman" w:hAnsi="Times New Roman" w:cs="Times New Roman"/>
                <w:color w:val="333333"/>
                <w:sz w:val="24"/>
                <w:szCs w:val="24"/>
                <w:lang w:val="kk-KZ" w:eastAsia="ru-RU"/>
              </w:rPr>
              <w:t>тар жас</w:t>
            </w:r>
            <w:r w:rsidR="007E5673">
              <w:rPr>
                <w:rFonts w:ascii="Times New Roman" w:eastAsia="Times New Roman" w:hAnsi="Times New Roman" w:cs="Times New Roman"/>
                <w:color w:val="333333"/>
                <w:sz w:val="24"/>
                <w:szCs w:val="24"/>
                <w:lang w:val="kk-KZ" w:eastAsia="ru-RU"/>
              </w:rPr>
              <w:t xml:space="preserve">ырып ойлау қабілеттерін дамыту. </w:t>
            </w:r>
            <w:r w:rsidRPr="00AC5835">
              <w:rPr>
                <w:rFonts w:ascii="Times New Roman" w:eastAsia="Times New Roman" w:hAnsi="Times New Roman" w:cs="Times New Roman"/>
                <w:color w:val="333333"/>
                <w:sz w:val="24"/>
                <w:szCs w:val="24"/>
                <w:lang w:val="kk-KZ" w:eastAsia="ru-RU"/>
              </w:rPr>
              <w:t>Байланыстырып сөйлеуге үйрету. Табиғатқа деген мейірімін ояту, адамгершілікке баулу.Құстардың түрлерімен таныстырып, оларды ажырата білуге үйрету.</w:t>
            </w:r>
          </w:p>
        </w:tc>
        <w:tc>
          <w:tcPr>
            <w:tcW w:w="4052" w:type="dxa"/>
            <w:gridSpan w:val="6"/>
          </w:tcPr>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sz w:val="24"/>
                <w:szCs w:val="24"/>
                <w:lang w:val="kk-KZ" w:eastAsia="ru-RU"/>
              </w:rPr>
              <w:t>Суреттер қарау</w:t>
            </w:r>
            <w:r w:rsidRPr="00AC5835">
              <w:rPr>
                <w:rFonts w:ascii="Times New Roman" w:hAnsi="Times New Roman" w:cs="Times New Roman"/>
                <w:bCs/>
                <w:sz w:val="24"/>
                <w:szCs w:val="24"/>
                <w:lang w:val="kk-KZ" w:eastAsia="ru-RU"/>
              </w:rPr>
              <w:t xml:space="preserve"> </w:t>
            </w:r>
          </w:p>
          <w:p w:rsidR="00DC30DB" w:rsidRPr="00AC5835" w:rsidRDefault="00DC30DB" w:rsidP="00D47C96">
            <w:pPr>
              <w:pStyle w:val="a4"/>
              <w:rPr>
                <w:rFonts w:ascii="Times New Roman" w:hAnsi="Times New Roman" w:cs="Times New Roman"/>
                <w:sz w:val="24"/>
                <w:szCs w:val="24"/>
                <w:lang w:val="kk-KZ" w:eastAsia="ru-RU"/>
              </w:rPr>
            </w:pPr>
            <w:r w:rsidRPr="00AC5835">
              <w:rPr>
                <w:rFonts w:ascii="Times New Roman" w:hAnsi="Times New Roman" w:cs="Times New Roman"/>
                <w:bCs/>
                <w:sz w:val="24"/>
                <w:szCs w:val="24"/>
                <w:lang w:val="kk-KZ" w:eastAsia="ru-RU"/>
              </w:rPr>
              <w:t>Дидактикалық ойын: «</w:t>
            </w:r>
            <w:r w:rsidRPr="00AC5835">
              <w:rPr>
                <w:rFonts w:ascii="Times New Roman" w:hAnsi="Times New Roman" w:cs="Times New Roman"/>
                <w:sz w:val="24"/>
                <w:szCs w:val="24"/>
                <w:lang w:val="kk-KZ" w:eastAsia="ru-RU"/>
              </w:rPr>
              <w:t>Дауысынан ажырат</w:t>
            </w:r>
            <w:r w:rsidRPr="00AC5835">
              <w:rPr>
                <w:rFonts w:ascii="Times New Roman" w:hAnsi="Times New Roman" w:cs="Times New Roman"/>
                <w:bCs/>
                <w:sz w:val="24"/>
                <w:szCs w:val="24"/>
                <w:lang w:val="kk-KZ" w:eastAsia="ru-RU"/>
              </w:rPr>
              <w:t>»</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Жұмбақ</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Тосын сәт. Қарға келеді.</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Сергіту сәті</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Тапсырма: «</w:t>
            </w:r>
            <w:r w:rsidRPr="00AC5835">
              <w:rPr>
                <w:rFonts w:ascii="Times New Roman" w:hAnsi="Times New Roman" w:cs="Times New Roman"/>
                <w:sz w:val="24"/>
                <w:szCs w:val="24"/>
                <w:lang w:val="kk-KZ" w:eastAsia="ru-RU"/>
              </w:rPr>
              <w:t>Ұя құрастыру</w:t>
            </w:r>
            <w:r w:rsidRPr="00AC5835">
              <w:rPr>
                <w:rFonts w:ascii="Times New Roman" w:hAnsi="Times New Roman" w:cs="Times New Roman"/>
                <w:bCs/>
                <w:sz w:val="24"/>
                <w:szCs w:val="24"/>
                <w:lang w:val="kk-KZ" w:eastAsia="ru-RU"/>
              </w:rPr>
              <w:t>»</w:t>
            </w:r>
          </w:p>
          <w:p w:rsidR="00DC30DB" w:rsidRDefault="00DC30DB" w:rsidP="00DC30DB">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 xml:space="preserve">Қортынды </w:t>
            </w:r>
          </w:p>
          <w:p w:rsidR="000761F2" w:rsidRPr="00DC30DB" w:rsidRDefault="000761F2" w:rsidP="00DC30DB">
            <w:pPr>
              <w:pStyle w:val="a4"/>
              <w:rPr>
                <w:rFonts w:ascii="Times New Roman" w:hAnsi="Times New Roman" w:cs="Times New Roman"/>
                <w:sz w:val="24"/>
                <w:szCs w:val="24"/>
                <w:lang w:val="kk-KZ" w:eastAsia="ru-RU"/>
              </w:rPr>
            </w:pPr>
          </w:p>
        </w:tc>
        <w:tc>
          <w:tcPr>
            <w:tcW w:w="2279" w:type="dxa"/>
            <w:tcBorders>
              <w:right w:val="single" w:sz="4" w:space="0" w:color="auto"/>
            </w:tcBorders>
          </w:tcPr>
          <w:p w:rsidR="00DC30DB" w:rsidRPr="00AC5835" w:rsidRDefault="00DC30DB" w:rsidP="00D47C96">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eastAsia="Times New Roman" w:hAnsi="Times New Roman" w:cs="Times New Roman"/>
                <w:color w:val="333333"/>
                <w:sz w:val="24"/>
                <w:szCs w:val="24"/>
                <w:lang w:val="kk-KZ" w:eastAsia="ru-RU"/>
              </w:rPr>
              <w:t>Құстардың суреттері, ұялардың суреттері,ойын құралдары</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761F2">
        <w:tc>
          <w:tcPr>
            <w:tcW w:w="14789" w:type="dxa"/>
            <w:gridSpan w:val="15"/>
            <w:tcBorders>
              <w:right w:val="single" w:sz="4" w:space="0" w:color="auto"/>
            </w:tcBorders>
          </w:tcPr>
          <w:p w:rsidR="00DC30DB" w:rsidRPr="00AC5835" w:rsidRDefault="00DC30DB" w:rsidP="00DC30DB">
            <w:pPr>
              <w:tabs>
                <w:tab w:val="left" w:pos="90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Pr="00AC5835">
              <w:rPr>
                <w:rFonts w:ascii="Times New Roman" w:hAnsi="Times New Roman" w:cs="Times New Roman"/>
                <w:b/>
                <w:sz w:val="24"/>
                <w:szCs w:val="24"/>
                <w:lang w:val="kk-KZ"/>
              </w:rPr>
              <w:t>Желтоқсан</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A3CFF" w:rsidTr="00B54A46">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984" w:type="dxa"/>
            <w:gridSpan w:val="2"/>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103" w:type="dxa"/>
            <w:gridSpan w:val="4"/>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969" w:type="dxa"/>
            <w:gridSpan w:val="4"/>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3024" w:type="dxa"/>
            <w:gridSpan w:val="4"/>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B54A46">
        <w:trPr>
          <w:trHeight w:val="1421"/>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13.</w:t>
            </w:r>
          </w:p>
        </w:tc>
        <w:tc>
          <w:tcPr>
            <w:tcW w:w="1984" w:type="dxa"/>
            <w:gridSpan w:val="2"/>
            <w:tcBorders>
              <w:bottom w:val="single" w:sz="4" w:space="0" w:color="auto"/>
            </w:tcBorders>
          </w:tcPr>
          <w:p w:rsidR="00DC30DB" w:rsidRPr="00AC5835" w:rsidRDefault="00DC30DB" w:rsidP="00D47C96">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«Көңілді қыс»</w:t>
            </w:r>
          </w:p>
        </w:tc>
        <w:tc>
          <w:tcPr>
            <w:tcW w:w="5103" w:type="dxa"/>
            <w:gridSpan w:val="4"/>
            <w:tcBorders>
              <w:bottom w:val="single" w:sz="4" w:space="0" w:color="auto"/>
            </w:tcBorders>
          </w:tcPr>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Қыс мезгілі туралы түсініктерін кеңейту. Өзіне тән ерекшеліктерін ажырата білуге, өз ойын толық жеткізе білуге үйрету. Қысқы ойындарға қажетті құралдарды атау. Табиғатты аялауға, әсемдікті сезініп, көре білуге тәрбиелеу.</w:t>
            </w:r>
          </w:p>
        </w:tc>
        <w:tc>
          <w:tcPr>
            <w:tcW w:w="3969" w:type="dxa"/>
            <w:gridSpan w:val="4"/>
            <w:tcBorders>
              <w:bottom w:val="single" w:sz="4" w:space="0" w:color="auto"/>
            </w:tcBorders>
          </w:tcPr>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Ғажайып сәт. Аққала келеді</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sz w:val="24"/>
                <w:szCs w:val="24"/>
                <w:lang w:val="kk-KZ"/>
              </w:rPr>
              <w:t xml:space="preserve"> </w:t>
            </w:r>
            <w:r w:rsidRPr="00AC5835">
              <w:rPr>
                <w:rFonts w:ascii="Times New Roman" w:hAnsi="Times New Roman" w:cs="Times New Roman"/>
                <w:color w:val="000000"/>
                <w:sz w:val="24"/>
                <w:szCs w:val="24"/>
                <w:shd w:val="clear" w:color="auto" w:fill="FFFFFF"/>
                <w:lang w:val="kk-KZ"/>
              </w:rPr>
              <w:t>«Қар жинау» ойыны.</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Сұрақ – жауап</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sz w:val="24"/>
                <w:szCs w:val="24"/>
                <w:lang w:val="kk-KZ"/>
              </w:rPr>
              <w:t>С</w:t>
            </w:r>
            <w:r w:rsidRPr="00AC5835">
              <w:rPr>
                <w:rFonts w:ascii="Times New Roman" w:hAnsi="Times New Roman" w:cs="Times New Roman"/>
                <w:color w:val="000000"/>
                <w:sz w:val="24"/>
                <w:szCs w:val="24"/>
                <w:shd w:val="clear" w:color="auto" w:fill="FFFFFF"/>
                <w:lang w:val="kk-KZ"/>
              </w:rPr>
              <w:t>ергіту сәті</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Аққала құрастыру ойыны</w:t>
            </w:r>
          </w:p>
          <w:p w:rsidR="00DC30DB" w:rsidRPr="0044023D" w:rsidRDefault="00DC30DB" w:rsidP="00D47C96">
            <w:pPr>
              <w:jc w:val="both"/>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Қортынды</w:t>
            </w:r>
          </w:p>
        </w:tc>
        <w:tc>
          <w:tcPr>
            <w:tcW w:w="3024" w:type="dxa"/>
            <w:gridSpan w:val="4"/>
            <w:tcBorders>
              <w:bottom w:val="single" w:sz="4" w:space="0" w:color="auto"/>
              <w:right w:val="single" w:sz="4" w:space="0" w:color="auto"/>
            </w:tcBorders>
          </w:tcPr>
          <w:p w:rsidR="00DC30DB" w:rsidRPr="00AC5835" w:rsidRDefault="00DC30DB" w:rsidP="0044023D">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Мазмұнды суреттер, аққала, ойынға қажетті заттар.</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tabs>
                <w:tab w:val="left" w:pos="460"/>
              </w:tabs>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14</w:t>
            </w:r>
          </w:p>
        </w:tc>
        <w:tc>
          <w:tcPr>
            <w:tcW w:w="1984" w:type="dxa"/>
            <w:gridSpan w:val="2"/>
            <w:tcBorders>
              <w:top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«Аңдар қысқа қалай</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дайындалады?»</w:t>
            </w:r>
          </w:p>
          <w:p w:rsidR="00DC30DB" w:rsidRPr="00AC5835" w:rsidRDefault="00DC30DB" w:rsidP="00D47C96">
            <w:pPr>
              <w:rPr>
                <w:rFonts w:ascii="Times New Roman" w:hAnsi="Times New Roman" w:cs="Times New Roman"/>
                <w:sz w:val="24"/>
                <w:szCs w:val="24"/>
                <w:lang w:val="kk-KZ"/>
              </w:rPr>
            </w:pPr>
          </w:p>
        </w:tc>
        <w:tc>
          <w:tcPr>
            <w:tcW w:w="5103" w:type="dxa"/>
            <w:gridSpan w:val="4"/>
            <w:tcBorders>
              <w:top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жабайы жануарлар, олардың қоршаған</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ортадағы өзгерістерге бейімделу қабілеті туралы</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түсінігін нығайту жəне кеңейту.Табиғаттағы</w:t>
            </w:r>
          </w:p>
          <w:p w:rsidR="00DC30DB" w:rsidRPr="00AC5835" w:rsidRDefault="00DC30DB"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proofErr w:type="spellStart"/>
            <w:r w:rsidRPr="00AC5835">
              <w:rPr>
                <w:rFonts w:ascii="Times New Roman" w:hAnsi="Times New Roman" w:cs="Times New Roman"/>
                <w:sz w:val="24"/>
                <w:szCs w:val="24"/>
              </w:rPr>
              <w:t>Балаларды</w:t>
            </w:r>
            <w:proofErr w:type="spellEnd"/>
          </w:p>
          <w:p w:rsidR="00DC30DB" w:rsidRPr="00AC5835" w:rsidRDefault="00DC30DB" w:rsidP="00D47C96">
            <w:pPr>
              <w:rPr>
                <w:rFonts w:ascii="Times New Roman" w:eastAsia="Times New Roman" w:hAnsi="Times New Roman" w:cs="Times New Roman"/>
                <w:color w:val="000000"/>
                <w:sz w:val="24"/>
                <w:szCs w:val="24"/>
                <w:lang w:val="kk-KZ" w:eastAsia="ru-RU"/>
              </w:rPr>
            </w:pPr>
            <w:proofErr w:type="spellStart"/>
            <w:proofErr w:type="gramStart"/>
            <w:r w:rsidRPr="00AC5835">
              <w:rPr>
                <w:rFonts w:ascii="Times New Roman" w:hAnsi="Times New Roman" w:cs="Times New Roman"/>
                <w:sz w:val="24"/>
                <w:szCs w:val="24"/>
              </w:rPr>
              <w:t>жануарларға</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мейірімді</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болуға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3969" w:type="dxa"/>
            <w:gridSpan w:val="4"/>
            <w:tcBorders>
              <w:top w:val="single" w:sz="4" w:space="0" w:color="auto"/>
            </w:tcBorders>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Әңгімелесу </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44023D" w:rsidP="00D47C96">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 xml:space="preserve"> «Мекенін тап»</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«Кім жасырынды»</w:t>
            </w:r>
          </w:p>
          <w:p w:rsidR="00DC30DB" w:rsidRPr="0044023D"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Қортынды </w:t>
            </w:r>
          </w:p>
        </w:tc>
        <w:tc>
          <w:tcPr>
            <w:tcW w:w="3024" w:type="dxa"/>
            <w:gridSpan w:val="4"/>
            <w:tcBorders>
              <w:top w:val="single" w:sz="4" w:space="0" w:color="auto"/>
              <w:right w:val="single" w:sz="4" w:space="0" w:color="auto"/>
            </w:tcBorders>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Жыл мезгілінің, жануарлардың суреттері,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15</w:t>
            </w:r>
          </w:p>
        </w:tc>
        <w:tc>
          <w:tcPr>
            <w:tcW w:w="1984" w:type="dxa"/>
            <w:gridSpan w:val="2"/>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«Ұлпа қар»</w:t>
            </w:r>
          </w:p>
          <w:p w:rsidR="00DC30DB" w:rsidRPr="00AC5835" w:rsidRDefault="00DC30DB" w:rsidP="00D47C96">
            <w:pPr>
              <w:rPr>
                <w:rFonts w:ascii="Times New Roman" w:hAnsi="Times New Roman" w:cs="Times New Roman"/>
                <w:sz w:val="24"/>
                <w:szCs w:val="24"/>
                <w:lang w:val="kk-KZ"/>
              </w:rPr>
            </w:pPr>
          </w:p>
        </w:tc>
        <w:tc>
          <w:tcPr>
            <w:tcW w:w="5103"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Қардың қасиеттері туралы түсінік қалыптастыру. Қарапайым тəжірибелік-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жүргізе білу дағдыларын қалыптастыру. Қайырымдылық, ізгілік, бір-біріне қол</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ұшын беру сынды қасиеттерге баулу.</w:t>
            </w:r>
          </w:p>
        </w:tc>
        <w:tc>
          <w:tcPr>
            <w:tcW w:w="3969" w:type="dxa"/>
            <w:gridSpan w:val="4"/>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Тосын сәт. Аққала .</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Қарды бақылау, зерттеу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3024" w:type="dxa"/>
            <w:gridSpan w:val="4"/>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 қар салынған ыдыс, ойыншық</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аққала</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ind w:left="34" w:hanging="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16</w:t>
            </w:r>
          </w:p>
        </w:tc>
        <w:tc>
          <w:tcPr>
            <w:tcW w:w="1984" w:type="dxa"/>
            <w:gridSpan w:val="2"/>
          </w:tcPr>
          <w:p w:rsidR="00DC30DB" w:rsidRPr="00AC5835" w:rsidRDefault="00DC30DB"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«Шырша және балқарағай»</w:t>
            </w:r>
          </w:p>
          <w:p w:rsidR="00DC30DB" w:rsidRPr="00AC5835" w:rsidRDefault="00DC30DB" w:rsidP="00D47C96">
            <w:pPr>
              <w:jc w:val="both"/>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103" w:type="dxa"/>
            <w:gridSpan w:val="4"/>
          </w:tcPr>
          <w:p w:rsidR="00DC30DB" w:rsidRPr="00AC5835" w:rsidRDefault="00DC30DB" w:rsidP="00B54A4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Қылқанжапырақты өсімдік шыршамен таныстыруды жалғастыру. Балқарағаймен таныстыра отырып, оның шыршадан 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3969" w:type="dxa"/>
            <w:gridSpan w:val="4"/>
          </w:tcPr>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Суретттер қарау</w:t>
            </w:r>
          </w:p>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Сұрқ – жауап</w:t>
            </w:r>
          </w:p>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44023D" w:rsidP="000761F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«Не өзгерді?»</w:t>
            </w:r>
          </w:p>
          <w:p w:rsidR="00DC30DB"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w:t>
            </w:r>
          </w:p>
          <w:p w:rsidR="00DC30DB" w:rsidRDefault="00DC30DB" w:rsidP="00D47C96">
            <w:pPr>
              <w:jc w:val="both"/>
              <w:rPr>
                <w:rFonts w:ascii="Times New Roman" w:eastAsia="Times New Roman" w:hAnsi="Times New Roman" w:cs="Times New Roman"/>
                <w:color w:val="000000"/>
                <w:sz w:val="24"/>
                <w:szCs w:val="24"/>
                <w:lang w:val="kk-KZ" w:eastAsia="ru-RU"/>
              </w:rPr>
            </w:pPr>
          </w:p>
          <w:p w:rsidR="00DC30DB" w:rsidRDefault="00DC30DB" w:rsidP="00D47C96">
            <w:pPr>
              <w:jc w:val="both"/>
              <w:rPr>
                <w:rFonts w:ascii="Times New Roman" w:eastAsia="Times New Roman" w:hAnsi="Times New Roman" w:cs="Times New Roman"/>
                <w:color w:val="000000"/>
                <w:sz w:val="24"/>
                <w:szCs w:val="24"/>
                <w:lang w:val="kk-KZ" w:eastAsia="ru-RU"/>
              </w:rPr>
            </w:pPr>
          </w:p>
          <w:p w:rsidR="000761F2" w:rsidRDefault="000761F2" w:rsidP="00D47C96">
            <w:pPr>
              <w:jc w:val="both"/>
              <w:rPr>
                <w:rFonts w:ascii="Times New Roman" w:eastAsia="Times New Roman" w:hAnsi="Times New Roman" w:cs="Times New Roman"/>
                <w:color w:val="000000"/>
                <w:sz w:val="24"/>
                <w:szCs w:val="24"/>
                <w:lang w:val="kk-KZ" w:eastAsia="ru-RU"/>
              </w:rPr>
            </w:pPr>
          </w:p>
          <w:p w:rsidR="000761F2" w:rsidRPr="00AC5835" w:rsidRDefault="000761F2" w:rsidP="00D47C96">
            <w:pPr>
              <w:jc w:val="both"/>
              <w:rPr>
                <w:rFonts w:ascii="Times New Roman" w:eastAsia="Times New Roman" w:hAnsi="Times New Roman" w:cs="Times New Roman"/>
                <w:color w:val="000000"/>
                <w:sz w:val="24"/>
                <w:szCs w:val="24"/>
                <w:lang w:val="kk-KZ" w:eastAsia="ru-RU"/>
              </w:rPr>
            </w:pPr>
          </w:p>
        </w:tc>
        <w:tc>
          <w:tcPr>
            <w:tcW w:w="3024" w:type="dxa"/>
            <w:gridSpan w:val="4"/>
            <w:tcBorders>
              <w:right w:val="single" w:sz="4" w:space="0" w:color="auto"/>
            </w:tcBorders>
          </w:tcPr>
          <w:p w:rsidR="00DC30DB" w:rsidRDefault="00DC30DB" w:rsidP="00DC30DB">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Қысқа орман табиғаты бейнеленген көлемді сурет, ағаштар мен қылқан</w:t>
            </w:r>
            <w:r>
              <w:rPr>
                <w:rFonts w:ascii="Times New Roman" w:eastAsia="Times New Roman" w:hAnsi="Times New Roman" w:cs="Times New Roman"/>
                <w:color w:val="000000"/>
                <w:sz w:val="24"/>
                <w:szCs w:val="24"/>
                <w:lang w:val="kk-KZ" w:eastAsia="ru-RU"/>
              </w:rPr>
              <w:t>жапырақты өсімдік шыршаның және</w:t>
            </w:r>
            <w:r w:rsidRPr="00AC5835">
              <w:rPr>
                <w:rFonts w:ascii="Times New Roman" w:eastAsia="Times New Roman" w:hAnsi="Times New Roman" w:cs="Times New Roman"/>
                <w:color w:val="000000"/>
                <w:sz w:val="24"/>
                <w:szCs w:val="24"/>
                <w:lang w:val="kk-KZ" w:eastAsia="ru-RU"/>
              </w:rPr>
              <w:t>балқарағайдың суреттері, ойын құралдары</w:t>
            </w:r>
          </w:p>
          <w:p w:rsidR="007E5673" w:rsidRPr="00AC5835" w:rsidRDefault="007E5673" w:rsidP="00DC30DB">
            <w:pPr>
              <w:rPr>
                <w:rFonts w:ascii="Times New Roman" w:eastAsia="Times New Roman" w:hAnsi="Times New Roman" w:cs="Times New Roman"/>
                <w:color w:val="000000"/>
                <w:sz w:val="24"/>
                <w:szCs w:val="24"/>
                <w:lang w:val="kk-KZ" w:eastAsia="ru-RU"/>
              </w:rPr>
            </w:pP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635CDD" w:rsidP="00DC30DB">
            <w:pPr>
              <w:tabs>
                <w:tab w:val="left" w:pos="640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00024EB9">
              <w:rPr>
                <w:rFonts w:ascii="Times New Roman" w:hAnsi="Times New Roman" w:cs="Times New Roman"/>
                <w:b/>
                <w:sz w:val="24"/>
                <w:szCs w:val="24"/>
                <w:lang w:val="kk-KZ"/>
              </w:rPr>
              <w:t xml:space="preserve">  </w:t>
            </w:r>
            <w:r w:rsidR="00DC30DB" w:rsidRPr="00AC5835">
              <w:rPr>
                <w:rFonts w:ascii="Times New Roman" w:hAnsi="Times New Roman" w:cs="Times New Roman"/>
                <w:b/>
                <w:sz w:val="24"/>
                <w:szCs w:val="24"/>
                <w:lang w:val="kk-KZ"/>
              </w:rPr>
              <w:t>Қаңтар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C5835"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528" w:type="dxa"/>
            <w:gridSpan w:val="5"/>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16" w:type="dxa"/>
            <w:gridSpan w:val="5"/>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977" w:type="dxa"/>
            <w:gridSpan w:val="3"/>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B54A46">
        <w:trPr>
          <w:gridAfter w:val="1"/>
          <w:wAfter w:w="46" w:type="dxa"/>
          <w:trHeight w:val="1281"/>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r w:rsidR="00DC30DB" w:rsidRPr="00AC5835">
              <w:rPr>
                <w:rFonts w:ascii="Times New Roman" w:hAnsi="Times New Roman" w:cs="Times New Roman"/>
                <w:sz w:val="24"/>
                <w:szCs w:val="24"/>
                <w:lang w:val="kk-KZ"/>
              </w:rPr>
              <w:t>.</w:t>
            </w:r>
          </w:p>
        </w:tc>
        <w:tc>
          <w:tcPr>
            <w:tcW w:w="1559" w:type="dxa"/>
          </w:tcPr>
          <w:p w:rsidR="00796BC2" w:rsidRPr="00AC5835" w:rsidRDefault="00DC30DB"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796BC2" w:rsidRPr="00AC5835">
              <w:rPr>
                <w:rFonts w:ascii="Times New Roman" w:hAnsi="Times New Roman" w:cs="Times New Roman"/>
                <w:sz w:val="24"/>
                <w:szCs w:val="24"/>
                <w:lang w:val="kk-KZ"/>
              </w:rPr>
              <w:t>«Қыста құстарға</w:t>
            </w:r>
          </w:p>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қамқор боламыз»</w:t>
            </w:r>
          </w:p>
          <w:p w:rsidR="00DC30DB" w:rsidRPr="00AC5835" w:rsidRDefault="00DC30DB" w:rsidP="00D47C96">
            <w:pPr>
              <w:autoSpaceDE w:val="0"/>
              <w:autoSpaceDN w:val="0"/>
              <w:adjustRightInd w:val="0"/>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528"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Қыстап қалатын құстар туралы түсінік қалыптастыру.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 шешу қабілетін дамыту. Балаларды «біздің</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 достарымызға» жанашырлық танытуға</w:t>
            </w:r>
          </w:p>
          <w:p w:rsidR="00DC30DB" w:rsidRPr="00B54A46"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баулу.</w:t>
            </w:r>
          </w:p>
        </w:tc>
        <w:tc>
          <w:tcPr>
            <w:tcW w:w="4016"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Қыстап қалатын құстар жайлы əңгімелесу,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жұмбақтар шешу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Аудио жазбадан орманның, құстардың дыбысын тыңдау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«Суретті құрастыр» ойыны</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«Төртіншісі артық» ойыны</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tc>
        <w:tc>
          <w:tcPr>
            <w:tcW w:w="2977" w:type="dxa"/>
            <w:gridSpan w:val="3"/>
            <w:tcBorders>
              <w:right w:val="single" w:sz="4" w:space="0" w:color="auto"/>
            </w:tcBorders>
          </w:tcPr>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Аудио жазба, қыстап қалатын құстар бейнеленген суреттер,</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rPr>
          <w:gridAfter w:val="1"/>
          <w:wAfter w:w="46" w:type="dxa"/>
        </w:trPr>
        <w:tc>
          <w:tcPr>
            <w:tcW w:w="709" w:type="dxa"/>
            <w:tcBorders>
              <w:top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18</w:t>
            </w:r>
            <w:r w:rsidR="00DC30DB" w:rsidRPr="00AC5835">
              <w:rPr>
                <w:rFonts w:ascii="Times New Roman" w:hAnsi="Times New Roman" w:cs="Times New Roman"/>
                <w:sz w:val="24"/>
                <w:szCs w:val="24"/>
                <w:lang w:val="kk-KZ"/>
              </w:rPr>
              <w:t>.</w:t>
            </w:r>
          </w:p>
        </w:tc>
        <w:tc>
          <w:tcPr>
            <w:tcW w:w="1559" w:type="dxa"/>
            <w:tcBorders>
              <w:top w:val="single" w:sz="4" w:space="0" w:color="auto"/>
            </w:tcBorders>
          </w:tcPr>
          <w:p w:rsidR="00DC30DB" w:rsidRPr="00AC5835" w:rsidRDefault="00AF0C27"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«Ызғарлы қыс»</w:t>
            </w:r>
          </w:p>
        </w:tc>
        <w:tc>
          <w:tcPr>
            <w:tcW w:w="5528" w:type="dxa"/>
            <w:gridSpan w:val="5"/>
            <w:tcBorders>
              <w:top w:val="single" w:sz="4" w:space="0" w:color="auto"/>
            </w:tcBorders>
          </w:tcPr>
          <w:p w:rsidR="00DC30DB" w:rsidRPr="00AC5835" w:rsidRDefault="00AF0C27" w:rsidP="00D47C96">
            <w:pPr>
              <w:jc w:val="both"/>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 xml:space="preserve">Қысқы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proofErr w:type="spellStart"/>
            <w:r w:rsidRPr="00AC5835">
              <w:rPr>
                <w:rFonts w:ascii="Times New Roman" w:hAnsi="Times New Roman" w:cs="Times New Roman"/>
                <w:sz w:val="24"/>
                <w:szCs w:val="24"/>
              </w:rPr>
              <w:t>Қоршаған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ортаны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аялауға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тәрбиелеу</w:t>
            </w:r>
            <w:proofErr w:type="spellEnd"/>
            <w:r w:rsidRPr="00AC5835">
              <w:rPr>
                <w:rFonts w:ascii="Times New Roman" w:hAnsi="Times New Roman" w:cs="Times New Roman"/>
                <w:sz w:val="24"/>
                <w:szCs w:val="24"/>
              </w:rPr>
              <w:t>.</w:t>
            </w:r>
          </w:p>
        </w:tc>
        <w:tc>
          <w:tcPr>
            <w:tcW w:w="4016" w:type="dxa"/>
            <w:gridSpan w:val="5"/>
            <w:tcBorders>
              <w:top w:val="single" w:sz="4" w:space="0" w:color="auto"/>
            </w:tcBorders>
          </w:tcPr>
          <w:p w:rsidR="00AF0C27" w:rsidRPr="00214A57" w:rsidRDefault="00AF0C27" w:rsidP="00AF0C27">
            <w:pPr>
              <w:textAlignment w:val="bottom"/>
              <w:rPr>
                <w:rFonts w:ascii="Times New Roman" w:eastAsia="Times New Roman" w:hAnsi="Times New Roman" w:cs="Times New Roman"/>
                <w:bCs/>
                <w:color w:val="000000" w:themeColor="text1"/>
                <w:sz w:val="24"/>
                <w:szCs w:val="24"/>
                <w:bdr w:val="none" w:sz="0" w:space="0" w:color="auto" w:frame="1"/>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Әңгімелеу</w:t>
            </w:r>
          </w:p>
          <w:p w:rsidR="00AF0C27" w:rsidRPr="00214A57" w:rsidRDefault="00AF0C27" w:rsidP="00AF0C27">
            <w:pPr>
              <w:textAlignment w:val="bottom"/>
              <w:rPr>
                <w:rFonts w:ascii="Times New Roman" w:eastAsia="Times New Roman" w:hAnsi="Times New Roman" w:cs="Times New Roman"/>
                <w:bCs/>
                <w:color w:val="000000" w:themeColor="text1"/>
                <w:sz w:val="24"/>
                <w:szCs w:val="24"/>
                <w:bdr w:val="none" w:sz="0" w:space="0" w:color="auto" w:frame="1"/>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 xml:space="preserve">Жұмбақтар </w:t>
            </w:r>
          </w:p>
          <w:p w:rsidR="00AF0C27" w:rsidRPr="00214A57" w:rsidRDefault="00AF0C27" w:rsidP="00AF0C27">
            <w:pPr>
              <w:textAlignment w:val="bottom"/>
              <w:rPr>
                <w:rFonts w:ascii="Times New Roman" w:eastAsia="Times New Roman" w:hAnsi="Times New Roman" w:cs="Times New Roman"/>
                <w:color w:val="000000" w:themeColor="text1"/>
                <w:sz w:val="24"/>
                <w:szCs w:val="24"/>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Дидактикалық ойын:</w:t>
            </w:r>
            <w:r w:rsidRPr="00214A57">
              <w:rPr>
                <w:rFonts w:ascii="Times New Roman" w:eastAsia="Times New Roman" w:hAnsi="Times New Roman" w:cs="Times New Roman"/>
                <w:color w:val="000000" w:themeColor="text1"/>
                <w:sz w:val="24"/>
                <w:szCs w:val="24"/>
                <w:lang w:val="kk-KZ" w:eastAsia="ru-RU"/>
              </w:rPr>
              <w:t> «Кім қыс туралы көп біледі?»</w:t>
            </w:r>
          </w:p>
          <w:p w:rsidR="00DC30DB" w:rsidRPr="00AC5835" w:rsidRDefault="00AF0C27" w:rsidP="00AF0C27">
            <w:pPr>
              <w:autoSpaceDE w:val="0"/>
              <w:autoSpaceDN w:val="0"/>
              <w:adjustRightInd w:val="0"/>
              <w:rPr>
                <w:rFonts w:ascii="Times New Roman" w:hAnsi="Times New Roman" w:cs="Times New Roman"/>
                <w:sz w:val="24"/>
                <w:szCs w:val="24"/>
                <w:lang w:val="kk-KZ"/>
              </w:rPr>
            </w:pPr>
            <w:r w:rsidRPr="00214A57">
              <w:rPr>
                <w:rFonts w:ascii="Times New Roman" w:eastAsia="Times New Roman" w:hAnsi="Times New Roman" w:cs="Times New Roman"/>
                <w:bCs/>
                <w:color w:val="000000" w:themeColor="text1"/>
                <w:sz w:val="24"/>
                <w:szCs w:val="24"/>
                <w:bdr w:val="none" w:sz="0" w:space="0" w:color="auto" w:frame="1"/>
                <w:lang w:val="kk-KZ" w:eastAsia="ru-RU"/>
              </w:rPr>
              <w:t>Сергіту сәті</w:t>
            </w:r>
          </w:p>
        </w:tc>
        <w:tc>
          <w:tcPr>
            <w:tcW w:w="2977" w:type="dxa"/>
            <w:gridSpan w:val="3"/>
            <w:tcBorders>
              <w:top w:val="single" w:sz="4" w:space="0" w:color="auto"/>
              <w:right w:val="single" w:sz="4" w:space="0" w:color="auto"/>
            </w:tcBorders>
          </w:tcPr>
          <w:p w:rsidR="00DC30DB"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Тақырыпқа сай суреттер.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Height w:val="1875"/>
        </w:trPr>
        <w:tc>
          <w:tcPr>
            <w:tcW w:w="709" w:type="dxa"/>
            <w:tcBorders>
              <w:left w:val="single" w:sz="4" w:space="0" w:color="auto"/>
              <w:bottom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19</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DC30DB" w:rsidRPr="00AC5835" w:rsidRDefault="00AF0C27" w:rsidP="00D47C9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r w:rsidRPr="00AC5835">
              <w:rPr>
                <w:rFonts w:ascii="Times New Roman" w:hAnsi="Times New Roman" w:cs="Times New Roman"/>
                <w:sz w:val="24"/>
                <w:szCs w:val="24"/>
                <w:lang w:val="kk-KZ"/>
              </w:rPr>
              <w:t>Үй</w:t>
            </w:r>
            <w:r w:rsidR="00662BE7">
              <w:rPr>
                <w:rFonts w:ascii="Times New Roman" w:hAnsi="Times New Roman" w:cs="Times New Roman"/>
                <w:sz w:val="24"/>
                <w:szCs w:val="24"/>
                <w:lang w:val="kk-KZ"/>
              </w:rPr>
              <w:t xml:space="preserve"> жануарлар</w:t>
            </w:r>
            <w:r>
              <w:rPr>
                <w:rFonts w:ascii="Times New Roman" w:hAnsi="Times New Roman" w:cs="Times New Roman"/>
                <w:sz w:val="24"/>
                <w:szCs w:val="24"/>
                <w:lang w:val="kk-KZ"/>
              </w:rPr>
              <w:t>»</w:t>
            </w:r>
          </w:p>
        </w:tc>
        <w:tc>
          <w:tcPr>
            <w:tcW w:w="5528" w:type="dxa"/>
            <w:gridSpan w:val="5"/>
            <w:tcBorders>
              <w:bottom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үй жануарлары, оларға күтім жасау туралы</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түсінігін байыту. </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Жанды табиғатқа деген</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қызығушылығын дамыту. Жануарларға қамқорлық</w:t>
            </w:r>
          </w:p>
          <w:p w:rsidR="00DC30DB" w:rsidRPr="00AC5835" w:rsidRDefault="00AF0C27" w:rsidP="00AF0C2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жасау, оларға мейірімді болуға тəрбиелеу.</w:t>
            </w:r>
          </w:p>
        </w:tc>
        <w:tc>
          <w:tcPr>
            <w:tcW w:w="4016" w:type="dxa"/>
            <w:gridSpan w:val="5"/>
            <w:tcBorders>
              <w:bottom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үй</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туралы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шығармалар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оқу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p>
          <w:p w:rsidR="00AF0C27" w:rsidRPr="00AC5835" w:rsidRDefault="00AF0C27" w:rsidP="00AF0C27">
            <w:pPr>
              <w:autoSpaceDE w:val="0"/>
              <w:autoSpaceDN w:val="0"/>
              <w:adjustRightInd w:val="0"/>
              <w:rPr>
                <w:rFonts w:ascii="Times New Roman" w:hAnsi="Times New Roman" w:cs="Times New Roman"/>
                <w:sz w:val="24"/>
                <w:szCs w:val="24"/>
              </w:rPr>
            </w:pPr>
            <w:proofErr w:type="spellStart"/>
            <w:proofErr w:type="gramStart"/>
            <w:r w:rsidRPr="00AC5835">
              <w:rPr>
                <w:rFonts w:ascii="Times New Roman" w:hAnsi="Times New Roman" w:cs="Times New Roman"/>
                <w:sz w:val="24"/>
                <w:szCs w:val="24"/>
              </w:rPr>
              <w:t>туралы</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əңгімелесу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тақпақтар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оқу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Иллюстрациялармен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жануарларының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суреттерімен</w:t>
            </w:r>
            <w:proofErr w:type="spellEnd"/>
          </w:p>
          <w:p w:rsidR="00AF0C27" w:rsidRPr="00AC5835" w:rsidRDefault="00AF0C27" w:rsidP="00AF0C27">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танысу</w:t>
            </w:r>
            <w:proofErr w:type="spellEnd"/>
            <w:r w:rsidRPr="00AC5835">
              <w:rPr>
                <w:rFonts w:ascii="Times New Roman" w:hAnsi="Times New Roman" w:cs="Times New Roman"/>
                <w:sz w:val="24"/>
                <w:szCs w:val="24"/>
              </w:rPr>
              <w:t>.</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AF0C27" w:rsidRPr="00AC5835" w:rsidRDefault="00AF0C27" w:rsidP="00AF0C2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«Мекенін тап»</w:t>
            </w:r>
          </w:p>
          <w:p w:rsidR="00AF0C27" w:rsidRPr="00AC5835" w:rsidRDefault="00AF0C27" w:rsidP="00AF0C2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«Ненің төлі?»</w:t>
            </w:r>
          </w:p>
          <w:p w:rsidR="00DC30DB" w:rsidRPr="00AC5835" w:rsidRDefault="00AF0C27" w:rsidP="00AF0C2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Қортынды.</w:t>
            </w:r>
          </w:p>
        </w:tc>
        <w:tc>
          <w:tcPr>
            <w:tcW w:w="2977" w:type="dxa"/>
            <w:gridSpan w:val="3"/>
            <w:tcBorders>
              <w:bottom w:val="single" w:sz="4" w:space="0" w:color="auto"/>
              <w:right w:val="single" w:sz="4" w:space="0" w:color="auto"/>
            </w:tcBorders>
          </w:tcPr>
          <w:p w:rsidR="007E5673"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«Мал қора» ойыншықтар жиынтығы, қойдың жүнінен, ешкінің түбітінен жасалған киімдер суреті, тақырыпқа қатысты иллюстрациялық материал,</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r>
              <w:rPr>
                <w:lang w:val="kk-KZ"/>
              </w:rPr>
              <w:t>1</w:t>
            </w: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Pr="00D47C96" w:rsidRDefault="00DC30DB" w:rsidP="00D47C96">
            <w:pPr>
              <w:rPr>
                <w:lang w:val="kk-KZ"/>
              </w:rPr>
            </w:pPr>
          </w:p>
        </w:tc>
      </w:tr>
      <w:tr w:rsidR="00EF4B82" w:rsidRPr="00D47C96" w:rsidTr="00796BC2">
        <w:trPr>
          <w:gridAfter w:val="1"/>
          <w:wAfter w:w="46" w:type="dxa"/>
          <w:trHeight w:val="70"/>
        </w:trPr>
        <w:tc>
          <w:tcPr>
            <w:tcW w:w="709" w:type="dxa"/>
            <w:tcBorders>
              <w:top w:val="single" w:sz="4" w:space="0" w:color="auto"/>
              <w:left w:val="single" w:sz="4" w:space="0" w:color="auto"/>
            </w:tcBorders>
          </w:tcPr>
          <w:p w:rsidR="00EF4B82"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559" w:type="dxa"/>
            <w:tcBorders>
              <w:top w:val="single" w:sz="4" w:space="0" w:color="auto"/>
            </w:tcBorders>
          </w:tcPr>
          <w:p w:rsidR="00EF4B82" w:rsidRDefault="00AF0C27" w:rsidP="00D47C9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proofErr w:type="spellStart"/>
            <w:r w:rsidRPr="00AC5835">
              <w:rPr>
                <w:rFonts w:ascii="Times New Roman" w:hAnsi="Times New Roman" w:cs="Times New Roman"/>
                <w:sz w:val="24"/>
                <w:szCs w:val="24"/>
              </w:rPr>
              <w:t>Жабайы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r>
              <w:rPr>
                <w:rFonts w:ascii="Times New Roman" w:hAnsi="Times New Roman" w:cs="Times New Roman"/>
                <w:sz w:val="24"/>
                <w:szCs w:val="24"/>
                <w:lang w:val="kk-KZ"/>
              </w:rPr>
              <w:t>»</w:t>
            </w:r>
          </w:p>
        </w:tc>
        <w:tc>
          <w:tcPr>
            <w:tcW w:w="5528" w:type="dxa"/>
            <w:gridSpan w:val="5"/>
            <w:tcBorders>
              <w:top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Жабайы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r w:rsidRPr="00AC5835">
              <w:rPr>
                <w:rFonts w:ascii="Times New Roman" w:hAnsi="Times New Roman" w:cs="Times New Roman"/>
                <w:sz w:val="24"/>
                <w:szCs w:val="24"/>
              </w:rPr>
              <w:t xml:space="preserve"> мен </w:t>
            </w:r>
            <w:proofErr w:type="spellStart"/>
            <w:r w:rsidRPr="00AC5835">
              <w:rPr>
                <w:rFonts w:ascii="Times New Roman" w:hAnsi="Times New Roman" w:cs="Times New Roman"/>
                <w:sz w:val="24"/>
                <w:szCs w:val="24"/>
              </w:rPr>
              <w:t>олардың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балалары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туралы</w:t>
            </w:r>
            <w:proofErr w:type="spellEnd"/>
          </w:p>
          <w:p w:rsidR="00AF0C27" w:rsidRPr="00AC5835" w:rsidRDefault="00AF0C27" w:rsidP="00AF0C27">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білімдерін толықтыру.</w:t>
            </w:r>
            <w:r w:rsidRPr="00AC5835">
              <w:rPr>
                <w:rFonts w:ascii="Times New Roman" w:hAnsi="Times New Roman" w:cs="Times New Roman"/>
                <w:sz w:val="24"/>
                <w:szCs w:val="24"/>
              </w:rPr>
              <w:t xml:space="preserve"> </w:t>
            </w:r>
            <w:r w:rsidRPr="00AC5835">
              <w:rPr>
                <w:rFonts w:ascii="Times New Roman" w:hAnsi="Times New Roman" w:cs="Times New Roman"/>
                <w:sz w:val="24"/>
                <w:szCs w:val="24"/>
                <w:lang w:val="kk-KZ"/>
              </w:rPr>
              <w:t>Ж</w:t>
            </w:r>
            <w:proofErr w:type="spellStart"/>
            <w:r w:rsidRPr="00AC5835">
              <w:rPr>
                <w:rFonts w:ascii="Times New Roman" w:hAnsi="Times New Roman" w:cs="Times New Roman"/>
                <w:sz w:val="24"/>
                <w:szCs w:val="24"/>
              </w:rPr>
              <w:t>ануарлардың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тіршілігі</w:t>
            </w:r>
            <w:proofErr w:type="spellEnd"/>
            <w:r w:rsidRPr="00AC5835">
              <w:rPr>
                <w:rFonts w:ascii="Times New Roman" w:hAnsi="Times New Roman" w:cs="Times New Roman"/>
                <w:sz w:val="24"/>
                <w:szCs w:val="24"/>
              </w:rPr>
              <w:t xml:space="preserve"> мен </w:t>
            </w:r>
            <w:r w:rsidRPr="00AC5835">
              <w:rPr>
                <w:rFonts w:ascii="Times New Roman" w:hAnsi="Times New Roman" w:cs="Times New Roman"/>
                <w:sz w:val="24"/>
                <w:szCs w:val="24"/>
                <w:lang w:val="kk-KZ"/>
              </w:rPr>
              <w:t>қыста</w:t>
            </w:r>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табиғатта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болатын</w:t>
            </w:r>
            <w:proofErr w:type="spellEnd"/>
            <w:r w:rsidRPr="00AC5835">
              <w:rPr>
                <w:rFonts w:ascii="Times New Roman" w:hAnsi="Times New Roman" w:cs="Times New Roman"/>
                <w:sz w:val="24"/>
                <w:szCs w:val="24"/>
                <w:lang w:val="kk-KZ"/>
              </w:rPr>
              <w:t xml:space="preserve"> </w:t>
            </w:r>
            <w:proofErr w:type="spellStart"/>
            <w:r w:rsidRPr="00AC5835">
              <w:rPr>
                <w:rFonts w:ascii="Times New Roman" w:hAnsi="Times New Roman" w:cs="Times New Roman"/>
                <w:sz w:val="24"/>
                <w:szCs w:val="24"/>
              </w:rPr>
              <w:t>өзгерістер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жайлы</w:t>
            </w:r>
            <w:proofErr w:type="spellEnd"/>
            <w:r w:rsidRPr="00AC5835">
              <w:rPr>
                <w:rFonts w:ascii="Times New Roman" w:hAnsi="Times New Roman" w:cs="Times New Roman"/>
                <w:sz w:val="24"/>
                <w:szCs w:val="24"/>
                <w:lang w:val="kk-KZ"/>
              </w:rPr>
              <w:t xml:space="preserve"> толық мағлұмат беру. </w:t>
            </w:r>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Ілтипат</w:t>
            </w:r>
            <w:proofErr w:type="spellEnd"/>
            <w:r w:rsidRPr="00AC5835">
              <w:rPr>
                <w:rFonts w:ascii="Times New Roman" w:hAnsi="Times New Roman" w:cs="Times New Roman"/>
                <w:sz w:val="24"/>
                <w:szCs w:val="24"/>
              </w:rPr>
              <w:t xml:space="preserve"> пен</w:t>
            </w:r>
          </w:p>
          <w:p w:rsidR="00AF0C27" w:rsidRPr="00AC5835" w:rsidRDefault="00AF0C27" w:rsidP="00AF0C27">
            <w:pPr>
              <w:autoSpaceDE w:val="0"/>
              <w:autoSpaceDN w:val="0"/>
              <w:adjustRightInd w:val="0"/>
              <w:rPr>
                <w:rFonts w:ascii="Times New Roman" w:hAnsi="Times New Roman" w:cs="Times New Roman"/>
                <w:sz w:val="24"/>
                <w:szCs w:val="24"/>
              </w:rPr>
            </w:pPr>
            <w:proofErr w:type="spellStart"/>
            <w:proofErr w:type="gramStart"/>
            <w:r w:rsidRPr="00AC5835">
              <w:rPr>
                <w:rFonts w:ascii="Times New Roman" w:hAnsi="Times New Roman" w:cs="Times New Roman"/>
                <w:sz w:val="24"/>
                <w:szCs w:val="24"/>
              </w:rPr>
              <w:t>ықыластарын</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көрсететін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көңіл</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күйлерін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p w:rsidR="00EF4B82" w:rsidRPr="00AC5835" w:rsidRDefault="00796BC2" w:rsidP="00D47C96">
            <w:pPr>
              <w:rPr>
                <w:rFonts w:ascii="Times New Roman" w:hAnsi="Times New Roman" w:cs="Times New Roman"/>
                <w:sz w:val="24"/>
                <w:szCs w:val="24"/>
              </w:rPr>
            </w:pPr>
            <w:proofErr w:type="spellStart"/>
            <w:r>
              <w:rPr>
                <w:rFonts w:ascii="Times New Roman" w:hAnsi="Times New Roman" w:cs="Times New Roman"/>
                <w:sz w:val="24"/>
                <w:szCs w:val="24"/>
              </w:rPr>
              <w:t>Жанды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табиғатты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аялауға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w:t>
            </w:r>
          </w:p>
        </w:tc>
        <w:tc>
          <w:tcPr>
            <w:tcW w:w="4016" w:type="dxa"/>
            <w:gridSpan w:val="5"/>
            <w:tcBorders>
              <w:top w:val="single" w:sz="4" w:space="0" w:color="auto"/>
            </w:tcBorders>
          </w:tcPr>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Әңгімелеу </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AF0C27" w:rsidRPr="00AC5835" w:rsidRDefault="00AF0C27" w:rsidP="00AF0C2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«Не артық?»</w:t>
            </w:r>
          </w:p>
          <w:p w:rsidR="00AF0C27" w:rsidRPr="00AC5835" w:rsidRDefault="00AF0C27" w:rsidP="00AF0C2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«Ненің төлі?»</w:t>
            </w:r>
          </w:p>
          <w:p w:rsidR="00B54A46" w:rsidRDefault="00AF0C27" w:rsidP="0044023D">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796BC2" w:rsidRPr="00AC5835" w:rsidRDefault="00796BC2" w:rsidP="0044023D">
            <w:pPr>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auto"/>
              <w:right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жабайы жануарлар мен олардың төлдері бейнеленген</w:t>
            </w:r>
          </w:p>
          <w:p w:rsidR="000761F2"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карточкалар, суреттер, жабайы жануарлардың бетперделері, үлестірмелі материалдар</w:t>
            </w:r>
          </w:p>
        </w:tc>
        <w:tc>
          <w:tcPr>
            <w:tcW w:w="804" w:type="dxa"/>
            <w:tcBorders>
              <w:top w:val="single" w:sz="4" w:space="0" w:color="auto"/>
              <w:bottom w:val="single" w:sz="4" w:space="0" w:color="auto"/>
              <w:right w:val="single" w:sz="4" w:space="0" w:color="auto"/>
            </w:tcBorders>
            <w:shd w:val="clear" w:color="auto" w:fill="auto"/>
          </w:tcPr>
          <w:p w:rsidR="00EF4B82" w:rsidRDefault="00EF4B82"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DC30DB" w:rsidP="00DC30DB">
            <w:pPr>
              <w:tabs>
                <w:tab w:val="left" w:pos="6420"/>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r>
            <w:r>
              <w:rPr>
                <w:rFonts w:ascii="Times New Roman" w:hAnsi="Times New Roman" w:cs="Times New Roman"/>
                <w:b/>
                <w:sz w:val="24"/>
                <w:szCs w:val="24"/>
                <w:lang w:val="kk-KZ"/>
              </w:rPr>
              <w:tab/>
            </w:r>
            <w:r w:rsidR="000761F2">
              <w:rPr>
                <w:rFonts w:ascii="Times New Roman" w:hAnsi="Times New Roman" w:cs="Times New Roman"/>
                <w:b/>
                <w:sz w:val="24"/>
                <w:szCs w:val="24"/>
                <w:lang w:val="kk-KZ"/>
              </w:rPr>
              <w:t xml:space="preserve">              </w:t>
            </w:r>
            <w:r w:rsidR="00024EB9">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Ақпан</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C5835"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528" w:type="dxa"/>
            <w:gridSpan w:val="5"/>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969" w:type="dxa"/>
            <w:gridSpan w:val="4"/>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3024" w:type="dxa"/>
            <w:gridSpan w:val="4"/>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761F2">
        <w:trPr>
          <w:gridAfter w:val="1"/>
          <w:wAfter w:w="46" w:type="dxa"/>
        </w:trPr>
        <w:tc>
          <w:tcPr>
            <w:tcW w:w="709" w:type="dxa"/>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21</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бұрышын мекендеушілер»</w:t>
            </w:r>
          </w:p>
        </w:tc>
        <w:tc>
          <w:tcPr>
            <w:tcW w:w="5528" w:type="dxa"/>
            <w:gridSpan w:val="5"/>
          </w:tcPr>
          <w:p w:rsidR="00796BC2"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Жанды табиғат бұрышын мекендеушілер, оларға күтім жасау жолдарымен таныстыру.</w:t>
            </w:r>
          </w:p>
          <w:p w:rsidR="00796BC2"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Жануарлар туралы түсініктерін кеңейту.</w:t>
            </w:r>
          </w:p>
          <w:p w:rsidR="00DC30DB" w:rsidRPr="00796BC2"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бұрышын мекендейтін жануарларға деген қамқорлық сезімдерін арттыру.</w:t>
            </w:r>
          </w:p>
        </w:tc>
        <w:tc>
          <w:tcPr>
            <w:tcW w:w="3969" w:type="dxa"/>
            <w:gridSpan w:val="4"/>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Әңгімелесу.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Табиғат бұрышын мекендеушілермен таныстыру. Жұмбақтар жасыру.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796BC2" w:rsidRPr="00AC5835" w:rsidRDefault="00796BC2" w:rsidP="00796BC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«Не артық?»</w:t>
            </w:r>
          </w:p>
          <w:p w:rsidR="00DC30DB" w:rsidRPr="00AC5835" w:rsidRDefault="00796BC2" w:rsidP="00796BC2">
            <w:pPr>
              <w:autoSpaceDE w:val="0"/>
              <w:autoSpaceDN w:val="0"/>
              <w:adjustRightInd w:val="0"/>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tc>
        <w:tc>
          <w:tcPr>
            <w:tcW w:w="3024" w:type="dxa"/>
            <w:gridSpan w:val="4"/>
            <w:tcBorders>
              <w:right w:val="single" w:sz="4" w:space="0" w:color="auto"/>
            </w:tcBorders>
          </w:tcPr>
          <w:p w:rsidR="00DC30DB" w:rsidRPr="00AC5835" w:rsidRDefault="00796BC2"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Демонстрациялық материалдар, ойын құралдары, суреттер.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rPr>
          <w:gridAfter w:val="1"/>
          <w:wAfter w:w="46" w:type="dxa"/>
        </w:trPr>
        <w:tc>
          <w:tcPr>
            <w:tcW w:w="709" w:type="dxa"/>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22</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Бөлме өсімдіктерін күту»</w:t>
            </w:r>
          </w:p>
        </w:tc>
        <w:tc>
          <w:tcPr>
            <w:tcW w:w="5528"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бөлме гүлдері, олардың түрлері мен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айырмашылықтары туралы түсінігін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кеңейту;өсімдіктерді су құятын ыдыстан суаруды</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үйрету. Өсімдіктерге күтім жасауға деген</w:t>
            </w:r>
          </w:p>
          <w:p w:rsidR="00796BC2" w:rsidRPr="00AC5835" w:rsidRDefault="00796BC2" w:rsidP="00796BC2">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құштарлығын ояту. </w:t>
            </w:r>
            <w:proofErr w:type="spellStart"/>
            <w:r w:rsidRPr="00AC5835">
              <w:rPr>
                <w:rFonts w:ascii="Times New Roman" w:hAnsi="Times New Roman" w:cs="Times New Roman"/>
                <w:sz w:val="24"/>
                <w:szCs w:val="24"/>
              </w:rPr>
              <w:t>Олардың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сұлулығына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қуануға</w:t>
            </w:r>
            <w:proofErr w:type="spellEnd"/>
          </w:p>
          <w:p w:rsidR="00DC30DB" w:rsidRPr="00AC5835" w:rsidRDefault="00796BC2" w:rsidP="00D47C96">
            <w:pPr>
              <w:rPr>
                <w:rFonts w:ascii="Times New Roman" w:eastAsia="Times New Roman" w:hAnsi="Times New Roman" w:cs="Times New Roman"/>
                <w:color w:val="000000"/>
                <w:sz w:val="24"/>
                <w:szCs w:val="24"/>
                <w:lang w:val="kk-KZ" w:eastAsia="ru-RU"/>
              </w:rPr>
            </w:pP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3969" w:type="dxa"/>
            <w:gridSpan w:val="4"/>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бөлме гүлдерін бақылау;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фотосуреттер мен иллюстрацияларды қарау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жұмбақтар шешу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autoSpaceDE w:val="0"/>
              <w:autoSpaceDN w:val="0"/>
              <w:adjustRightInd w:val="0"/>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«Сипаттамасы бойынша өсімдікті тап»</w:t>
            </w:r>
          </w:p>
          <w:p w:rsidR="00DC30DB" w:rsidRPr="00214A57" w:rsidRDefault="00796BC2" w:rsidP="00796BC2">
            <w:pPr>
              <w:autoSpaceDE w:val="0"/>
              <w:autoSpaceDN w:val="0"/>
              <w:adjustRightInd w:val="0"/>
              <w:rPr>
                <w:rFonts w:ascii="Times New Roman" w:hAnsi="Times New Roman" w:cs="Times New Roman"/>
                <w:bCs/>
                <w:sz w:val="24"/>
                <w:szCs w:val="24"/>
                <w:lang w:val="kk-KZ"/>
              </w:rPr>
            </w:pPr>
            <w:r w:rsidRPr="00AC5835">
              <w:rPr>
                <w:rFonts w:ascii="Times New Roman" w:eastAsia="Times New Roman" w:hAnsi="Times New Roman" w:cs="Times New Roman"/>
                <w:color w:val="000000"/>
                <w:sz w:val="24"/>
                <w:szCs w:val="24"/>
                <w:lang w:val="kk-KZ" w:eastAsia="ru-RU"/>
              </w:rPr>
              <w:t>Қортынды.</w:t>
            </w:r>
          </w:p>
        </w:tc>
        <w:tc>
          <w:tcPr>
            <w:tcW w:w="3024" w:type="dxa"/>
            <w:gridSpan w:val="4"/>
            <w:tcBorders>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фотосуреттер мен иллюстрациялар, бөлме гүлдері,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тұмсығы ұзын су құятын ыдыс; гүлдердің жапырағын сүртетін</w:t>
            </w:r>
          </w:p>
          <w:p w:rsidR="00DC30DB" w:rsidRPr="00AC5835" w:rsidRDefault="00796BC2" w:rsidP="00796BC2">
            <w:pPr>
              <w:rPr>
                <w:rFonts w:ascii="Times New Roman" w:eastAsia="Times New Roman" w:hAnsi="Times New Roman" w:cs="Times New Roman"/>
                <w:color w:val="000000"/>
                <w:sz w:val="24"/>
                <w:szCs w:val="24"/>
                <w:lang w:val="kk-KZ" w:eastAsia="ru-RU"/>
              </w:rPr>
            </w:pPr>
            <w:proofErr w:type="spellStart"/>
            <w:r w:rsidRPr="00AC5835">
              <w:rPr>
                <w:rFonts w:ascii="Times New Roman" w:hAnsi="Times New Roman" w:cs="Times New Roman"/>
                <w:sz w:val="24"/>
                <w:szCs w:val="24"/>
              </w:rPr>
              <w:t>майлықтар</w:t>
            </w:r>
            <w:proofErr w:type="spellEnd"/>
            <w:r w:rsidRPr="00AC5835">
              <w:rPr>
                <w:rFonts w:ascii="Times New Roman" w:hAnsi="Times New Roman" w:cs="Times New Roman"/>
                <w:sz w:val="24"/>
                <w:szCs w:val="24"/>
                <w:lang w:val="kk-KZ"/>
              </w:rPr>
              <w:t>.</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Pr="00AA3CFF" w:rsidRDefault="00DC30DB" w:rsidP="00AA3CFF">
            <w:pPr>
              <w:rPr>
                <w:lang w:val="kk-KZ"/>
              </w:rPr>
            </w:pPr>
            <w:r>
              <w:rPr>
                <w:lang w:val="kk-KZ"/>
              </w:rPr>
              <w:t>1</w:t>
            </w:r>
          </w:p>
        </w:tc>
      </w:tr>
      <w:tr w:rsidR="00DC30DB" w:rsidRPr="00D47C96" w:rsidTr="000761F2">
        <w:trPr>
          <w:gridAfter w:val="1"/>
          <w:wAfter w:w="46" w:type="dxa"/>
          <w:trHeight w:val="1875"/>
        </w:trPr>
        <w:tc>
          <w:tcPr>
            <w:tcW w:w="709" w:type="dxa"/>
            <w:tcBorders>
              <w:bottom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«Жел»</w:t>
            </w:r>
          </w:p>
          <w:p w:rsidR="00DC30DB" w:rsidRPr="00292901" w:rsidRDefault="00DC30DB" w:rsidP="00D47C96">
            <w:pPr>
              <w:shd w:val="clear" w:color="auto" w:fill="FFFFFF"/>
              <w:spacing w:after="150"/>
              <w:rPr>
                <w:rFonts w:ascii="Times New Roman" w:eastAsia="Times New Roman" w:hAnsi="Times New Roman" w:cs="Times New Roman"/>
                <w:color w:val="333333"/>
                <w:sz w:val="24"/>
                <w:szCs w:val="24"/>
                <w:lang w:val="kk-KZ" w:eastAsia="ru-RU"/>
              </w:rPr>
            </w:pPr>
          </w:p>
          <w:p w:rsidR="00DC30DB" w:rsidRPr="00AC5835" w:rsidRDefault="00DC30DB" w:rsidP="00D47C96">
            <w:pPr>
              <w:shd w:val="clear" w:color="auto" w:fill="FFFFFF"/>
              <w:spacing w:after="150"/>
              <w:rPr>
                <w:rFonts w:ascii="Times New Roman" w:hAnsi="Times New Roman" w:cs="Times New Roman"/>
                <w:sz w:val="24"/>
                <w:szCs w:val="24"/>
              </w:rPr>
            </w:pPr>
          </w:p>
        </w:tc>
        <w:tc>
          <w:tcPr>
            <w:tcW w:w="5528" w:type="dxa"/>
            <w:gridSpan w:val="5"/>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құбылыстарының бірі – жел туралы түсінік</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Зерттеудің қарапайым тəсілдерін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дамыту, есте сақтау, зейін өқою қабілетін нығайту.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Табиғатқа деген сүйіспеншілікке, оған қамқорлық</w:t>
            </w:r>
          </w:p>
          <w:p w:rsidR="00DC30DB" w:rsidRPr="00AC5835" w:rsidRDefault="00796BC2" w:rsidP="00796BC2">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hAnsi="Times New Roman" w:cs="Times New Roman"/>
                <w:sz w:val="24"/>
                <w:szCs w:val="24"/>
                <w:lang w:val="kk-KZ"/>
              </w:rPr>
              <w:t>жасауға баулу.</w:t>
            </w:r>
          </w:p>
        </w:tc>
        <w:tc>
          <w:tcPr>
            <w:tcW w:w="3969" w:type="dxa"/>
            <w:gridSpan w:val="4"/>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жел туралы əңгімелесу;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фотосуреттер мен иллюстрацияларды қарап шығу;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серуенге шыққандағы бақылаулары еске түсіру, </w:t>
            </w:r>
          </w:p>
          <w:p w:rsidR="007E5673"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bCs/>
                <w:sz w:val="24"/>
                <w:szCs w:val="24"/>
                <w:lang w:val="kk-KZ"/>
              </w:rPr>
              <w:t>аудио жазбалар тыңдау.</w:t>
            </w:r>
          </w:p>
        </w:tc>
        <w:tc>
          <w:tcPr>
            <w:tcW w:w="3024" w:type="dxa"/>
            <w:gridSpan w:val="4"/>
            <w:tcBorders>
              <w:bottom w:val="single" w:sz="4" w:space="0" w:color="auto"/>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əуе шарлары, желдің, судың</w:t>
            </w:r>
          </w:p>
          <w:p w:rsidR="00DC30DB"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дыбыстары жазылған дискілер, кемелер, желпуіштер.</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7E5673" w:rsidRPr="00D47C96" w:rsidTr="000761F2">
        <w:trPr>
          <w:gridAfter w:val="1"/>
          <w:wAfter w:w="46" w:type="dxa"/>
          <w:trHeight w:val="2535"/>
        </w:trPr>
        <w:tc>
          <w:tcPr>
            <w:tcW w:w="709" w:type="dxa"/>
            <w:tcBorders>
              <w:top w:val="single" w:sz="4" w:space="0" w:color="auto"/>
            </w:tcBorders>
          </w:tcPr>
          <w:p w:rsidR="007E5673" w:rsidRPr="007E5673"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rPr>
              <w:t>24</w:t>
            </w:r>
            <w:r w:rsidR="007E5673">
              <w:rPr>
                <w:rFonts w:ascii="Times New Roman" w:hAnsi="Times New Roman" w:cs="Times New Roman"/>
                <w:sz w:val="24"/>
                <w:szCs w:val="24"/>
              </w:rPr>
              <w:t>.</w:t>
            </w:r>
          </w:p>
        </w:tc>
        <w:tc>
          <w:tcPr>
            <w:tcW w:w="1559" w:type="dxa"/>
            <w:tcBorders>
              <w:top w:val="single" w:sz="4" w:space="0" w:color="auto"/>
            </w:tcBorders>
          </w:tcPr>
          <w:p w:rsidR="00796BC2" w:rsidRPr="00292901" w:rsidRDefault="00796BC2" w:rsidP="00796BC2">
            <w:pPr>
              <w:shd w:val="clear" w:color="auto" w:fill="FFFFFF"/>
              <w:spacing w:after="150"/>
              <w:rPr>
                <w:rFonts w:ascii="Times New Roman" w:eastAsia="Times New Roman" w:hAnsi="Times New Roman" w:cs="Times New Roman"/>
                <w:color w:val="333333"/>
                <w:sz w:val="24"/>
                <w:szCs w:val="24"/>
                <w:lang w:val="kk-KZ" w:eastAsia="ru-RU"/>
              </w:rPr>
            </w:pPr>
            <w:r w:rsidRPr="00292901">
              <w:rPr>
                <w:rFonts w:ascii="Times New Roman" w:eastAsia="Times New Roman" w:hAnsi="Times New Roman" w:cs="Times New Roman"/>
                <w:color w:val="333333"/>
                <w:sz w:val="24"/>
                <w:szCs w:val="24"/>
                <w:lang w:val="kk-KZ" w:eastAsia="ru-RU"/>
              </w:rPr>
              <w:t>«Қысқы орманға саяхат»</w:t>
            </w:r>
          </w:p>
          <w:p w:rsidR="007E5673" w:rsidRPr="00292901" w:rsidRDefault="007E5673" w:rsidP="00D47C96">
            <w:pPr>
              <w:shd w:val="clear" w:color="auto" w:fill="FFFFFF"/>
              <w:spacing w:after="150"/>
              <w:rPr>
                <w:rFonts w:ascii="Times New Roman" w:eastAsia="Times New Roman" w:hAnsi="Times New Roman" w:cs="Times New Roman"/>
                <w:color w:val="333333"/>
                <w:sz w:val="24"/>
                <w:szCs w:val="24"/>
                <w:lang w:val="kk-KZ" w:eastAsia="ru-RU"/>
              </w:rPr>
            </w:pPr>
          </w:p>
        </w:tc>
        <w:tc>
          <w:tcPr>
            <w:tcW w:w="5528" w:type="dxa"/>
            <w:gridSpan w:val="5"/>
            <w:tcBorders>
              <w:top w:val="single" w:sz="4" w:space="0" w:color="auto"/>
            </w:tcBorders>
          </w:tcPr>
          <w:p w:rsidR="007E5673" w:rsidRPr="00292901" w:rsidRDefault="00796BC2" w:rsidP="00D47C96">
            <w:pPr>
              <w:shd w:val="clear" w:color="auto" w:fill="FFFFFF"/>
              <w:spacing w:after="150"/>
              <w:rPr>
                <w:rFonts w:ascii="Times New Roman" w:eastAsia="Times New Roman" w:hAnsi="Times New Roman" w:cs="Times New Roman"/>
                <w:color w:val="333333"/>
                <w:sz w:val="24"/>
                <w:szCs w:val="24"/>
                <w:lang w:val="kk-KZ" w:eastAsia="ru-RU"/>
              </w:rPr>
            </w:pPr>
            <w:r w:rsidRPr="00292901">
              <w:rPr>
                <w:rFonts w:ascii="Times New Roman" w:eastAsia="Times New Roman" w:hAnsi="Times New Roman" w:cs="Times New Roman"/>
                <w:color w:val="333333"/>
                <w:sz w:val="24"/>
                <w:szCs w:val="24"/>
                <w:lang w:val="kk-KZ" w:eastAsia="ru-RU"/>
              </w:rPr>
              <w:t>Қыс жайында жалпы балалардың білімдерін бекіту.</w:t>
            </w:r>
            <w:r w:rsidRPr="00AC5835">
              <w:rPr>
                <w:rFonts w:ascii="Times New Roman" w:eastAsia="Times New Roman" w:hAnsi="Times New Roman" w:cs="Times New Roman"/>
                <w:color w:val="333333"/>
                <w:sz w:val="24"/>
                <w:szCs w:val="24"/>
                <w:lang w:val="kk-KZ" w:eastAsia="ru-RU"/>
              </w:rPr>
              <w:t xml:space="preserve"> </w:t>
            </w:r>
            <w:r w:rsidRPr="00292901">
              <w:rPr>
                <w:rFonts w:ascii="Times New Roman" w:eastAsia="Times New Roman" w:hAnsi="Times New Roman" w:cs="Times New Roman"/>
                <w:color w:val="333333"/>
                <w:sz w:val="24"/>
                <w:szCs w:val="24"/>
                <w:lang w:val="kk-KZ" w:eastAsia="ru-RU"/>
              </w:rPr>
              <w:t>Жабайы аңдар қайда мекендейді , немен көректенеді екені туралы, балалардың түсініктерін анықтау. Аңдардың балаларын қазақша қалай аталатының, бір-бі</w:t>
            </w:r>
            <w:r w:rsidRPr="00AC5835">
              <w:rPr>
                <w:rFonts w:ascii="Times New Roman" w:eastAsia="Times New Roman" w:hAnsi="Times New Roman" w:cs="Times New Roman"/>
                <w:color w:val="333333"/>
                <w:sz w:val="24"/>
                <w:szCs w:val="24"/>
                <w:lang w:val="kk-KZ" w:eastAsia="ru-RU"/>
              </w:rPr>
              <w:t xml:space="preserve">рінен ажырата білуге жаттықтыру. </w:t>
            </w:r>
            <w:r w:rsidRPr="00292901">
              <w:rPr>
                <w:rFonts w:ascii="Times New Roman" w:eastAsia="Times New Roman" w:hAnsi="Times New Roman" w:cs="Times New Roman"/>
                <w:color w:val="333333"/>
                <w:sz w:val="24"/>
                <w:szCs w:val="24"/>
                <w:lang w:val="kk-KZ" w:eastAsia="ru-RU"/>
              </w:rPr>
              <w:t>Аңдарға сүйіспеншілікпен қарауға тәрбиелеу. Табиғатты аялауға, әсемдікті сезініп, көре білуге тәрбиелеу.</w:t>
            </w:r>
          </w:p>
        </w:tc>
        <w:tc>
          <w:tcPr>
            <w:tcW w:w="3969" w:type="dxa"/>
            <w:gridSpan w:val="4"/>
            <w:tcBorders>
              <w:top w:val="single" w:sz="4" w:space="0" w:color="auto"/>
            </w:tcBorders>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Әңгімелеу, суреттер қарау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«Жыл мезгілінің ерекшелігін тап»</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«Ненің құйрығы?»</w:t>
            </w:r>
          </w:p>
          <w:p w:rsidR="007E5673" w:rsidRDefault="00796BC2"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r>
              <w:rPr>
                <w:rFonts w:ascii="Times New Roman" w:eastAsia="Times New Roman" w:hAnsi="Times New Roman" w:cs="Times New Roman"/>
                <w:color w:val="000000"/>
                <w:sz w:val="24"/>
                <w:szCs w:val="24"/>
                <w:lang w:val="kk-KZ" w:eastAsia="ru-RU"/>
              </w:rPr>
              <w:t>:</w:t>
            </w:r>
          </w:p>
          <w:p w:rsidR="007E5673" w:rsidRDefault="007E5673" w:rsidP="00D47C96">
            <w:pPr>
              <w:rPr>
                <w:rFonts w:ascii="Times New Roman" w:eastAsia="Times New Roman" w:hAnsi="Times New Roman" w:cs="Times New Roman"/>
                <w:color w:val="000000"/>
                <w:sz w:val="24"/>
                <w:szCs w:val="24"/>
                <w:lang w:val="kk-KZ" w:eastAsia="ru-RU"/>
              </w:rPr>
            </w:pPr>
          </w:p>
          <w:p w:rsidR="007E5673" w:rsidRPr="00AC5835" w:rsidRDefault="007E5673" w:rsidP="00D47C96">
            <w:pPr>
              <w:rPr>
                <w:rFonts w:ascii="Times New Roman" w:eastAsia="Times New Roman" w:hAnsi="Times New Roman" w:cs="Times New Roman"/>
                <w:color w:val="000000"/>
                <w:sz w:val="24"/>
                <w:szCs w:val="24"/>
                <w:lang w:val="kk-KZ" w:eastAsia="ru-RU"/>
              </w:rPr>
            </w:pPr>
          </w:p>
        </w:tc>
        <w:tc>
          <w:tcPr>
            <w:tcW w:w="3024" w:type="dxa"/>
            <w:gridSpan w:val="4"/>
            <w:tcBorders>
              <w:top w:val="single" w:sz="4" w:space="0" w:color="auto"/>
              <w:right w:val="single" w:sz="4" w:space="0" w:color="auto"/>
            </w:tcBorders>
          </w:tcPr>
          <w:p w:rsidR="00796BC2"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Тақырыпқа байланысты суреттер, ойын құралдары</w:t>
            </w:r>
          </w:p>
          <w:p w:rsidR="007E5673" w:rsidRPr="00AC5835" w:rsidRDefault="007E5673" w:rsidP="00D47C96">
            <w:pPr>
              <w:rPr>
                <w:rFonts w:ascii="Times New Roman" w:eastAsia="Times New Roman" w:hAnsi="Times New Roman" w:cs="Times New Roman"/>
                <w:color w:val="000000"/>
                <w:sz w:val="24"/>
                <w:szCs w:val="24"/>
                <w:lang w:val="kk-KZ" w:eastAsia="ru-RU"/>
              </w:rPr>
            </w:pPr>
          </w:p>
        </w:tc>
        <w:tc>
          <w:tcPr>
            <w:tcW w:w="804" w:type="dxa"/>
            <w:tcBorders>
              <w:top w:val="single" w:sz="4" w:space="0" w:color="auto"/>
              <w:bottom w:val="single" w:sz="4" w:space="0" w:color="auto"/>
              <w:right w:val="single" w:sz="4" w:space="0" w:color="auto"/>
            </w:tcBorders>
            <w:shd w:val="clear" w:color="auto" w:fill="auto"/>
          </w:tcPr>
          <w:p w:rsidR="007E5673" w:rsidRDefault="007E5673"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0761F2" w:rsidP="00DC30DB">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sidRPr="00AC5835">
              <w:rPr>
                <w:rFonts w:ascii="Times New Roman" w:hAnsi="Times New Roman" w:cs="Times New Roman"/>
                <w:b/>
                <w:sz w:val="24"/>
                <w:szCs w:val="24"/>
                <w:lang w:val="kk-KZ"/>
              </w:rPr>
              <w:t>Наурыз</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D47C96"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7" w:type="dxa"/>
            <w:gridSpan w:val="4"/>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855" w:type="dxa"/>
            <w:gridSpan w:val="8"/>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761F2">
        <w:trPr>
          <w:gridAfter w:val="1"/>
          <w:wAfter w:w="46" w:type="dxa"/>
        </w:trPr>
        <w:tc>
          <w:tcPr>
            <w:tcW w:w="709" w:type="dxa"/>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25</w:t>
            </w:r>
            <w:r w:rsidR="00DC30DB" w:rsidRPr="00AC5835">
              <w:rPr>
                <w:rFonts w:ascii="Times New Roman" w:hAnsi="Times New Roman" w:cs="Times New Roman"/>
                <w:sz w:val="24"/>
                <w:szCs w:val="24"/>
                <w:lang w:val="kk-KZ"/>
              </w:rPr>
              <w:t>.</w:t>
            </w:r>
          </w:p>
        </w:tc>
        <w:tc>
          <w:tcPr>
            <w:tcW w:w="1559" w:type="dxa"/>
          </w:tcPr>
          <w:p w:rsidR="00DC30DB" w:rsidRPr="00AC5835" w:rsidRDefault="00DC30DB" w:rsidP="00796BC2">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00796BC2" w:rsidRPr="00AC5835">
              <w:rPr>
                <w:rFonts w:ascii="Times New Roman" w:eastAsia="Times New Roman" w:hAnsi="Times New Roman" w:cs="Times New Roman"/>
                <w:color w:val="000000"/>
                <w:sz w:val="24"/>
                <w:szCs w:val="24"/>
                <w:lang w:val="kk-KZ" w:eastAsia="ru-RU"/>
              </w:rPr>
              <w:t xml:space="preserve"> </w:t>
            </w:r>
            <w:r w:rsidR="00796BC2" w:rsidRPr="00AC5835">
              <w:rPr>
                <w:rFonts w:ascii="Times New Roman" w:eastAsia="Times New Roman" w:hAnsi="Times New Roman" w:cs="Times New Roman"/>
                <w:bCs/>
                <w:sz w:val="24"/>
                <w:szCs w:val="24"/>
                <w:lang w:val="kk-KZ" w:eastAsia="ru-RU"/>
              </w:rPr>
              <w:t>«Көктем келді» </w:t>
            </w: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387" w:type="dxa"/>
            <w:gridSpan w:val="4"/>
          </w:tcPr>
          <w:p w:rsidR="00DC30DB" w:rsidRPr="00AC5835" w:rsidRDefault="00796BC2" w:rsidP="00796BC2">
            <w:pPr>
              <w:pStyle w:val="a4"/>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sz w:val="24"/>
                <w:szCs w:val="24"/>
                <w:lang w:val="kk-KZ" w:eastAsia="ru-RU"/>
              </w:rPr>
              <w:t>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4855" w:type="dxa"/>
            <w:gridSpan w:val="8"/>
          </w:tcPr>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Шаттық шеңбері</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Сурет бойынша түсіндіру</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Тосын сәт</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Жұмбақтар жасыру</w:t>
            </w:r>
          </w:p>
          <w:p w:rsidR="00796BC2" w:rsidRDefault="00796BC2" w:rsidP="00796BC2">
            <w:pPr>
              <w:rPr>
                <w:rFonts w:ascii="Times New Roman" w:eastAsia="Times New Roman" w:hAnsi="Times New Roman" w:cs="Times New Roman"/>
                <w:sz w:val="24"/>
                <w:szCs w:val="24"/>
                <w:lang w:val="kk-KZ" w:eastAsia="ru-RU"/>
              </w:rPr>
            </w:pPr>
            <w:r w:rsidRPr="00AC5835">
              <w:rPr>
                <w:rFonts w:ascii="Times New Roman" w:eastAsia="Times New Roman" w:hAnsi="Times New Roman" w:cs="Times New Roman"/>
                <w:bCs/>
                <w:sz w:val="24"/>
                <w:szCs w:val="24"/>
                <w:lang w:val="kk-KZ" w:eastAsia="ru-RU"/>
              </w:rPr>
              <w:t>Дидактикалық ойын:</w:t>
            </w:r>
            <w:r w:rsidRPr="00AC5835">
              <w:rPr>
                <w:rFonts w:ascii="Times New Roman" w:eastAsia="Times New Roman" w:hAnsi="Times New Roman" w:cs="Times New Roman"/>
                <w:sz w:val="24"/>
                <w:szCs w:val="24"/>
                <w:lang w:val="kk-KZ" w:eastAsia="ru-RU"/>
              </w:rPr>
              <w:t> «Көленкесін тап» Қортынды</w:t>
            </w:r>
          </w:p>
          <w:p w:rsidR="00DC30DB" w:rsidRPr="00AC5835" w:rsidRDefault="00DC30DB" w:rsidP="00D47C96">
            <w:pPr>
              <w:autoSpaceDE w:val="0"/>
              <w:autoSpaceDN w:val="0"/>
              <w:adjustRightInd w:val="0"/>
              <w:rPr>
                <w:rFonts w:ascii="Times New Roman" w:hAnsi="Times New Roman" w:cs="Times New Roman"/>
                <w:sz w:val="24"/>
                <w:szCs w:val="24"/>
                <w:lang w:val="kk-KZ"/>
              </w:rPr>
            </w:pPr>
          </w:p>
        </w:tc>
        <w:tc>
          <w:tcPr>
            <w:tcW w:w="2279" w:type="dxa"/>
            <w:tcBorders>
              <w:right w:val="single" w:sz="4" w:space="0" w:color="auto"/>
            </w:tcBorders>
          </w:tcPr>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Жыл мезгілінің суреттері, ойын атрибуттары, қарындаштар.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Pr>
        <w:tc>
          <w:tcPr>
            <w:tcW w:w="709" w:type="dxa"/>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26</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w:t>
            </w:r>
            <w:r w:rsidRPr="00AC5835">
              <w:rPr>
                <w:rFonts w:ascii="Times New Roman" w:hAnsi="Times New Roman" w:cs="Times New Roman"/>
                <w:sz w:val="24"/>
                <w:szCs w:val="24"/>
                <w:lang w:val="kk-KZ"/>
              </w:rPr>
              <w:t>Құстар ұшып келді»</w:t>
            </w:r>
          </w:p>
        </w:tc>
        <w:tc>
          <w:tcPr>
            <w:tcW w:w="5387" w:type="dxa"/>
            <w:gridSpan w:val="4"/>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санасында жыл құстары туралы түсінік</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тəжірибелік-зерттеу жүргізе</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Жанды табиғатқа</w:t>
            </w:r>
          </w:p>
          <w:p w:rsidR="00DC30DB"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сүйіспеншілікпен қа</w:t>
            </w:r>
            <w:r>
              <w:rPr>
                <w:rFonts w:ascii="Times New Roman" w:hAnsi="Times New Roman" w:cs="Times New Roman"/>
                <w:sz w:val="24"/>
                <w:szCs w:val="24"/>
                <w:lang w:val="kk-KZ"/>
              </w:rPr>
              <w:t>рауға, құстарды аялауға үйрету.</w:t>
            </w:r>
          </w:p>
        </w:tc>
        <w:tc>
          <w:tcPr>
            <w:tcW w:w="4855" w:type="dxa"/>
            <w:gridSpan w:val="8"/>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Құстардың</w:t>
            </w:r>
          </w:p>
          <w:p w:rsidR="00DC30DB"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суреттері бейнеленген суреттерді қарап шығу. Құстар туралы тақпақтар оқу, жұмбақтар жасыру, аудиожазбалар тыңдау.</w:t>
            </w:r>
          </w:p>
        </w:tc>
        <w:tc>
          <w:tcPr>
            <w:tcW w:w="2279" w:type="dxa"/>
            <w:tcBorders>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құстардың дауысы (аудиожазба); иллюстрациялық</w:t>
            </w:r>
          </w:p>
          <w:p w:rsidR="00DC30DB"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материал, «Жыл құстары»</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Height w:val="1920"/>
        </w:trPr>
        <w:tc>
          <w:tcPr>
            <w:tcW w:w="709" w:type="dxa"/>
            <w:tcBorders>
              <w:bottom w:val="single" w:sz="4" w:space="0" w:color="auto"/>
            </w:tcBorders>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27</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796BC2" w:rsidRPr="00AC5835" w:rsidRDefault="00DC30DB" w:rsidP="00796BC2">
            <w:pPr>
              <w:autoSpaceDE w:val="0"/>
              <w:autoSpaceDN w:val="0"/>
              <w:adjustRightInd w:val="0"/>
              <w:rPr>
                <w:rFonts w:ascii="Times New Roman" w:hAnsi="Times New Roman" w:cs="Times New Roman"/>
                <w:sz w:val="24"/>
                <w:szCs w:val="24"/>
                <w:lang w:val="kk-KZ"/>
              </w:rPr>
            </w:pPr>
            <w:r w:rsidRPr="00AC5835">
              <w:rPr>
                <w:color w:val="000000"/>
                <w:lang w:val="kk-KZ"/>
              </w:rPr>
              <w:t xml:space="preserve"> </w:t>
            </w:r>
            <w:r w:rsidR="00796BC2" w:rsidRPr="00AC5835">
              <w:rPr>
                <w:rFonts w:ascii="Times New Roman" w:hAnsi="Times New Roman" w:cs="Times New Roman"/>
                <w:sz w:val="24"/>
                <w:szCs w:val="24"/>
                <w:lang w:val="kk-KZ"/>
              </w:rPr>
              <w:t xml:space="preserve">«Шуақты күн» </w:t>
            </w:r>
          </w:p>
          <w:p w:rsidR="00DC30DB" w:rsidRPr="00AC5835" w:rsidRDefault="00DC30DB" w:rsidP="00D47C96">
            <w:pPr>
              <w:pStyle w:val="a6"/>
              <w:shd w:val="clear" w:color="auto" w:fill="FFFFFF"/>
              <w:spacing w:before="0" w:beforeAutospacing="0" w:after="96" w:afterAutospacing="0"/>
              <w:jc w:val="both"/>
              <w:rPr>
                <w:color w:val="2C2C2C"/>
                <w:lang w:val="kk-KZ"/>
              </w:rPr>
            </w:pPr>
          </w:p>
          <w:p w:rsidR="00DC30DB" w:rsidRPr="00AC5835" w:rsidRDefault="00DC30DB" w:rsidP="00D47C96">
            <w:pPr>
              <w:rPr>
                <w:rFonts w:ascii="Times New Roman" w:eastAsia="Times New Roman" w:hAnsi="Times New Roman" w:cs="Times New Roman"/>
                <w:color w:val="000000"/>
                <w:sz w:val="24"/>
                <w:szCs w:val="24"/>
                <w:lang w:val="kk-KZ" w:eastAsia="ru-RU"/>
              </w:rPr>
            </w:pPr>
          </w:p>
          <w:p w:rsidR="00DC30DB" w:rsidRPr="00AC5835" w:rsidRDefault="00DC30DB" w:rsidP="00D47C96">
            <w:pPr>
              <w:rPr>
                <w:rFonts w:ascii="Times New Roman" w:hAnsi="Times New Roman" w:cs="Times New Roman"/>
                <w:sz w:val="24"/>
                <w:szCs w:val="24"/>
                <w:lang w:val="kk-KZ"/>
              </w:rPr>
            </w:pPr>
          </w:p>
        </w:tc>
        <w:tc>
          <w:tcPr>
            <w:tcW w:w="5387" w:type="dxa"/>
            <w:gridSpan w:val="4"/>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Жер бетінде тіршілік болуы үшін Күннің қажеттігін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түсіндіру. Қарапайым тəжірибелік-зерттеу жүргізе білу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қабілеттерін қалыптастыру. Балаларды жылдың кез</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келген мезгілінде табиғаттың сұлулығын көре білуге</w:t>
            </w:r>
          </w:p>
          <w:p w:rsidR="00DC30DB" w:rsidRPr="00AC5835" w:rsidRDefault="00796BC2" w:rsidP="00796BC2">
            <w:pPr>
              <w:pStyle w:val="a6"/>
              <w:shd w:val="clear" w:color="auto" w:fill="FFFFFF"/>
              <w:spacing w:before="0" w:beforeAutospacing="0" w:after="96" w:afterAutospacing="0"/>
              <w:rPr>
                <w:color w:val="2C2C2C"/>
                <w:lang w:val="kk-KZ"/>
              </w:rPr>
            </w:pPr>
            <w:proofErr w:type="spellStart"/>
            <w:r w:rsidRPr="00AC5835">
              <w:t>тəрбиелеу</w:t>
            </w:r>
            <w:proofErr w:type="spellEnd"/>
            <w:r w:rsidRPr="00AC5835">
              <w:t>.</w:t>
            </w:r>
          </w:p>
        </w:tc>
        <w:tc>
          <w:tcPr>
            <w:tcW w:w="4855" w:type="dxa"/>
            <w:gridSpan w:val="8"/>
            <w:tcBorders>
              <w:bottom w:val="single" w:sz="4" w:space="0" w:color="auto"/>
            </w:tcBorders>
          </w:tcPr>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Әңгімелеу, жұмбақтар жасыру, суреттер қарау</w:t>
            </w:r>
          </w:p>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44023D">
              <w:rPr>
                <w:rFonts w:ascii="Times New Roman" w:hAnsi="Times New Roman" w:cs="Times New Roman"/>
                <w:sz w:val="24"/>
                <w:szCs w:val="24"/>
                <w:lang w:val="kk-KZ"/>
              </w:rPr>
              <w:t>«Дəл сондайын тап»</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Қортынды.</w:t>
            </w:r>
          </w:p>
        </w:tc>
        <w:tc>
          <w:tcPr>
            <w:tcW w:w="2279" w:type="dxa"/>
            <w:tcBorders>
              <w:bottom w:val="single" w:sz="4" w:space="0" w:color="auto"/>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қатысты 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Default="00DC30DB" w:rsidP="00AA3CFF">
            <w:pPr>
              <w:rPr>
                <w:lang w:val="kk-KZ"/>
              </w:rPr>
            </w:pPr>
            <w:r>
              <w:rPr>
                <w:lang w:val="kk-KZ"/>
              </w:rPr>
              <w:t>1</w:t>
            </w:r>
          </w:p>
          <w:p w:rsidR="008B1CD3" w:rsidRDefault="008B1CD3" w:rsidP="00AA3CFF">
            <w:pPr>
              <w:rPr>
                <w:lang w:val="kk-KZ"/>
              </w:rPr>
            </w:pPr>
          </w:p>
          <w:p w:rsidR="008B1CD3" w:rsidRDefault="008B1CD3" w:rsidP="00AA3CFF">
            <w:pPr>
              <w:rPr>
                <w:lang w:val="kk-KZ"/>
              </w:rPr>
            </w:pPr>
          </w:p>
          <w:p w:rsidR="008B1CD3" w:rsidRPr="00AA3CFF" w:rsidRDefault="008B1CD3" w:rsidP="00AA3CFF">
            <w:pPr>
              <w:rPr>
                <w:lang w:val="kk-KZ"/>
              </w:rPr>
            </w:pPr>
          </w:p>
        </w:tc>
      </w:tr>
      <w:tr w:rsidR="00237CEB" w:rsidRPr="00D47C96" w:rsidTr="000761F2">
        <w:trPr>
          <w:gridAfter w:val="1"/>
          <w:wAfter w:w="46" w:type="dxa"/>
          <w:trHeight w:val="1708"/>
        </w:trPr>
        <w:tc>
          <w:tcPr>
            <w:tcW w:w="709" w:type="dxa"/>
            <w:tcBorders>
              <w:top w:val="single" w:sz="4" w:space="0" w:color="auto"/>
            </w:tcBorders>
          </w:tcPr>
          <w:p w:rsidR="00237CEB" w:rsidRPr="007E5673" w:rsidRDefault="00EF4B82" w:rsidP="00D47C96">
            <w:pPr>
              <w:ind w:left="176"/>
              <w:rPr>
                <w:rFonts w:ascii="Times New Roman" w:hAnsi="Times New Roman" w:cs="Times New Roman"/>
                <w:sz w:val="24"/>
                <w:szCs w:val="24"/>
              </w:rPr>
            </w:pPr>
            <w:r>
              <w:rPr>
                <w:rFonts w:ascii="Times New Roman" w:hAnsi="Times New Roman" w:cs="Times New Roman"/>
                <w:sz w:val="24"/>
                <w:szCs w:val="24"/>
              </w:rPr>
              <w:t>28</w:t>
            </w:r>
            <w:r w:rsidR="007E5673">
              <w:rPr>
                <w:rFonts w:ascii="Times New Roman" w:hAnsi="Times New Roman" w:cs="Times New Roman"/>
                <w:sz w:val="24"/>
                <w:szCs w:val="24"/>
              </w:rPr>
              <w:t>.</w:t>
            </w:r>
          </w:p>
        </w:tc>
        <w:tc>
          <w:tcPr>
            <w:tcW w:w="1559" w:type="dxa"/>
            <w:tcBorders>
              <w:top w:val="single" w:sz="4" w:space="0" w:color="auto"/>
            </w:tcBorders>
          </w:tcPr>
          <w:p w:rsidR="00796BC2" w:rsidRPr="00AC5835" w:rsidRDefault="00796BC2" w:rsidP="00796BC2">
            <w:pPr>
              <w:pStyle w:val="a6"/>
              <w:shd w:val="clear" w:color="auto" w:fill="FFFFFF"/>
              <w:spacing w:before="0" w:beforeAutospacing="0" w:after="96" w:afterAutospacing="0"/>
              <w:jc w:val="both"/>
              <w:rPr>
                <w:color w:val="2C2C2C"/>
                <w:lang w:val="kk-KZ"/>
              </w:rPr>
            </w:pPr>
            <w:r w:rsidRPr="00AC5835">
              <w:rPr>
                <w:color w:val="000000"/>
                <w:lang w:val="kk-KZ"/>
              </w:rPr>
              <w:t>«Көктемгі гүлдер»</w:t>
            </w:r>
          </w:p>
          <w:p w:rsidR="00237CEB" w:rsidRPr="00AC5835" w:rsidRDefault="00237CEB" w:rsidP="00D47C96">
            <w:pPr>
              <w:rPr>
                <w:color w:val="000000"/>
                <w:lang w:val="kk-KZ"/>
              </w:rPr>
            </w:pPr>
          </w:p>
        </w:tc>
        <w:tc>
          <w:tcPr>
            <w:tcW w:w="5387" w:type="dxa"/>
            <w:gridSpan w:val="4"/>
            <w:tcBorders>
              <w:top w:val="single" w:sz="4" w:space="0" w:color="auto"/>
            </w:tcBorders>
          </w:tcPr>
          <w:p w:rsidR="00237CEB" w:rsidRPr="00AC5835" w:rsidRDefault="00796BC2" w:rsidP="00796BC2">
            <w:pPr>
              <w:pStyle w:val="a6"/>
              <w:shd w:val="clear" w:color="auto" w:fill="FFFFFF"/>
              <w:spacing w:before="0" w:after="96"/>
              <w:rPr>
                <w:color w:val="2C2C2C"/>
                <w:lang w:val="kk-KZ"/>
              </w:rPr>
            </w:pPr>
            <w:r w:rsidRPr="00AC5835">
              <w:rPr>
                <w:color w:val="2C2C2C"/>
                <w:lang w:val="kk-KZ"/>
              </w:rPr>
              <w:t>Балалардың гүлдер туралы білімдерін кеңейту. Ойындар пайдалана отырып, табиғатты қорғауға деген білімдерін арттыру. Өлең-тақпақтар, мақал-мәтелдер арқылы тіл байлығын арттыру. Табиғатқа деген сүйіспеншілік сезімдерін туғызу арқылы ой-өрістерін дамыту. Гүлдерді күтіп баптауға, әдемілікке сұлулыққа тәрбиелеу.</w:t>
            </w:r>
          </w:p>
        </w:tc>
        <w:tc>
          <w:tcPr>
            <w:tcW w:w="4855" w:type="dxa"/>
            <w:gridSpan w:val="8"/>
            <w:tcBorders>
              <w:top w:val="single" w:sz="4" w:space="0" w:color="auto"/>
            </w:tcBorders>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арқылы көктемгі гүлдер туралы түсінік беру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796BC2" w:rsidRPr="00AC5835" w:rsidRDefault="00796BC2" w:rsidP="00796BC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«Не артық?»</w:t>
            </w:r>
          </w:p>
          <w:p w:rsidR="00237CEB" w:rsidRDefault="00796BC2" w:rsidP="00796BC2">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p w:rsidR="007E5673" w:rsidRPr="00AC5835" w:rsidRDefault="007E5673" w:rsidP="00D47C96">
            <w:pPr>
              <w:jc w:val="both"/>
              <w:rPr>
                <w:rFonts w:ascii="Times New Roman" w:eastAsia="Times New Roman" w:hAnsi="Times New Roman" w:cs="Times New Roman"/>
                <w:color w:val="000000"/>
                <w:sz w:val="24"/>
                <w:szCs w:val="24"/>
                <w:lang w:val="kk-KZ" w:eastAsia="ru-RU"/>
              </w:rPr>
            </w:pPr>
          </w:p>
        </w:tc>
        <w:tc>
          <w:tcPr>
            <w:tcW w:w="2279" w:type="dxa"/>
            <w:tcBorders>
              <w:top w:val="single" w:sz="4" w:space="0" w:color="auto"/>
              <w:right w:val="single" w:sz="4" w:space="0" w:color="auto"/>
            </w:tcBorders>
          </w:tcPr>
          <w:p w:rsidR="00237CEB" w:rsidRPr="00AC5835" w:rsidRDefault="00796BC2" w:rsidP="00D47C96">
            <w:pPr>
              <w:rPr>
                <w:rFonts w:ascii="Times New Roman" w:hAnsi="Times New Roman" w:cs="Times New Roman"/>
                <w:color w:val="2C2C2C"/>
                <w:sz w:val="24"/>
                <w:szCs w:val="24"/>
                <w:shd w:val="clear" w:color="auto" w:fill="FFFFFF"/>
                <w:lang w:val="kk-KZ"/>
              </w:rPr>
            </w:pPr>
            <w:r w:rsidRPr="00AC5835">
              <w:rPr>
                <w:rFonts w:ascii="Times New Roman" w:hAnsi="Times New Roman" w:cs="Times New Roman"/>
                <w:color w:val="2C2C2C"/>
                <w:sz w:val="24"/>
                <w:szCs w:val="24"/>
                <w:shd w:val="clear" w:color="auto" w:fill="FFFFFF"/>
                <w:lang w:val="kk-KZ"/>
              </w:rPr>
              <w:t>қызғалдақ, бәйшешек гүлдерінің суреттері, ойын құралдары.</w:t>
            </w:r>
          </w:p>
        </w:tc>
        <w:tc>
          <w:tcPr>
            <w:tcW w:w="804" w:type="dxa"/>
            <w:tcBorders>
              <w:top w:val="single" w:sz="4" w:space="0" w:color="auto"/>
              <w:bottom w:val="single" w:sz="4" w:space="0" w:color="auto"/>
              <w:right w:val="single" w:sz="4" w:space="0" w:color="auto"/>
            </w:tcBorders>
            <w:shd w:val="clear" w:color="auto" w:fill="auto"/>
          </w:tcPr>
          <w:p w:rsidR="00237CEB" w:rsidRDefault="00237CEB" w:rsidP="00AA3CFF">
            <w:pPr>
              <w:rPr>
                <w:lang w:val="kk-KZ"/>
              </w:rPr>
            </w:pPr>
          </w:p>
          <w:p w:rsidR="00237CEB" w:rsidRDefault="007E5673" w:rsidP="00AA3CFF">
            <w:pPr>
              <w:rPr>
                <w:lang w:val="kk-KZ"/>
              </w:rPr>
            </w:pPr>
            <w:r>
              <w:rPr>
                <w:lang w:val="kk-KZ"/>
              </w:rPr>
              <w:t>1</w:t>
            </w:r>
          </w:p>
          <w:p w:rsidR="00237CEB" w:rsidRDefault="00237CEB" w:rsidP="00AA3CFF">
            <w:pPr>
              <w:rPr>
                <w:lang w:val="kk-KZ"/>
              </w:rPr>
            </w:pPr>
          </w:p>
          <w:p w:rsidR="00237CEB" w:rsidRDefault="00237CEB" w:rsidP="00AA3CFF">
            <w:pPr>
              <w:rPr>
                <w:lang w:val="kk-KZ"/>
              </w:rPr>
            </w:pPr>
          </w:p>
          <w:p w:rsidR="007E5673" w:rsidRDefault="007E5673" w:rsidP="00AA3CFF">
            <w:pPr>
              <w:rPr>
                <w:lang w:val="kk-KZ"/>
              </w:rPr>
            </w:pPr>
          </w:p>
        </w:tc>
      </w:tr>
      <w:tr w:rsidR="00DC30DB" w:rsidRPr="00AC5835" w:rsidTr="000761F2">
        <w:trPr>
          <w:gridAfter w:val="1"/>
          <w:wAfter w:w="46" w:type="dxa"/>
          <w:trHeight w:val="299"/>
        </w:trPr>
        <w:tc>
          <w:tcPr>
            <w:tcW w:w="14789" w:type="dxa"/>
            <w:gridSpan w:val="15"/>
            <w:tcBorders>
              <w:bottom w:val="single" w:sz="4" w:space="0" w:color="auto"/>
              <w:right w:val="single" w:sz="4" w:space="0" w:color="auto"/>
            </w:tcBorders>
          </w:tcPr>
          <w:p w:rsidR="00DC30DB" w:rsidRPr="00AC5835" w:rsidRDefault="00024EB9" w:rsidP="00635CDD">
            <w:pPr>
              <w:tabs>
                <w:tab w:val="left" w:pos="661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00DC30DB" w:rsidRPr="00AC5835">
              <w:rPr>
                <w:rFonts w:ascii="Times New Roman" w:hAnsi="Times New Roman" w:cs="Times New Roman"/>
                <w:b/>
                <w:sz w:val="24"/>
                <w:szCs w:val="24"/>
                <w:lang w:val="kk-KZ"/>
              </w:rPr>
              <w:t>Сәуір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D47C96" w:rsidTr="00024EB9">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7" w:type="dxa"/>
            <w:gridSpan w:val="4"/>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536" w:type="dxa"/>
            <w:gridSpan w:val="7"/>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598" w:type="dxa"/>
            <w:gridSpan w:val="2"/>
            <w:tcBorders>
              <w:top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24EB9">
        <w:trPr>
          <w:gridAfter w:val="1"/>
          <w:wAfter w:w="46" w:type="dxa"/>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r w:rsidR="00DC30DB" w:rsidRPr="00AC5835">
              <w:rPr>
                <w:rFonts w:ascii="Times New Roman" w:hAnsi="Times New Roman" w:cs="Times New Roman"/>
                <w:sz w:val="24"/>
                <w:szCs w:val="24"/>
                <w:lang w:val="kk-KZ"/>
              </w:rPr>
              <w:t>.</w:t>
            </w:r>
          </w:p>
        </w:tc>
        <w:tc>
          <w:tcPr>
            <w:tcW w:w="1559" w:type="dxa"/>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00CB0DE8">
              <w:rPr>
                <w:rFonts w:ascii="Times New Roman" w:eastAsia="Times New Roman" w:hAnsi="Times New Roman" w:cs="Times New Roman"/>
                <w:color w:val="000000"/>
                <w:sz w:val="24"/>
                <w:szCs w:val="24"/>
                <w:lang w:val="kk-KZ" w:eastAsia="ru-RU"/>
              </w:rPr>
              <w:t>«</w:t>
            </w:r>
            <w:r w:rsidR="00CB0DE8" w:rsidRPr="005915A2">
              <w:rPr>
                <w:rFonts w:ascii="Times New Roman" w:eastAsia="Times New Roman" w:hAnsi="Times New Roman" w:cs="Times New Roman"/>
                <w:color w:val="333333"/>
                <w:sz w:val="24"/>
                <w:szCs w:val="24"/>
                <w:lang w:val="kk-KZ" w:eastAsia="ru-RU"/>
              </w:rPr>
              <w:t>Ағаштар бүршік жарды</w:t>
            </w:r>
            <w:r w:rsidR="00CB0DE8">
              <w:rPr>
                <w:rFonts w:ascii="Times New Roman" w:eastAsia="Times New Roman" w:hAnsi="Times New Roman" w:cs="Times New Roman"/>
                <w:color w:val="333333"/>
                <w:sz w:val="24"/>
                <w:szCs w:val="24"/>
                <w:lang w:val="kk-KZ" w:eastAsia="ru-RU"/>
              </w:rPr>
              <w:t>»</w:t>
            </w:r>
          </w:p>
        </w:tc>
        <w:tc>
          <w:tcPr>
            <w:tcW w:w="5387" w:type="dxa"/>
            <w:gridSpan w:val="4"/>
          </w:tcPr>
          <w:p w:rsidR="00DC30DB" w:rsidRPr="00AC5835" w:rsidRDefault="00CB0DE8" w:rsidP="00D47C96">
            <w:pPr>
              <w:rPr>
                <w:rFonts w:ascii="Times New Roman" w:eastAsia="Times New Roman" w:hAnsi="Times New Roman" w:cs="Times New Roman"/>
                <w:color w:val="000000"/>
                <w:sz w:val="24"/>
                <w:szCs w:val="24"/>
                <w:lang w:val="kk-KZ" w:eastAsia="ru-RU"/>
              </w:rPr>
            </w:pPr>
            <w:r w:rsidRPr="005915A2">
              <w:rPr>
                <w:rFonts w:ascii="Times New Roman" w:eastAsia="Times New Roman" w:hAnsi="Times New Roman" w:cs="Times New Roman"/>
                <w:color w:val="333333"/>
                <w:sz w:val="24"/>
                <w:szCs w:val="24"/>
                <w:lang w:val="kk-KZ" w:eastAsia="ru-RU"/>
              </w:rPr>
              <w:t>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w:t>
            </w:r>
            <w:r w:rsidRPr="00AC5835">
              <w:rPr>
                <w:rFonts w:ascii="Times New Roman" w:eastAsia="Times New Roman" w:hAnsi="Times New Roman" w:cs="Times New Roman"/>
                <w:color w:val="333333"/>
                <w:sz w:val="24"/>
                <w:szCs w:val="24"/>
                <w:lang w:val="kk-KZ" w:eastAsia="ru-RU"/>
              </w:rPr>
              <w:t>у. Табиғатты қорғауға тәрбиелеу.</w:t>
            </w:r>
          </w:p>
        </w:tc>
        <w:tc>
          <w:tcPr>
            <w:tcW w:w="4536" w:type="dxa"/>
            <w:gridSpan w:val="7"/>
          </w:tcPr>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Тосын сәт. Орман ханшайымы келеді.</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Суреттер қарау, жұмбақ шешу</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Сергіту сәті</w:t>
            </w:r>
          </w:p>
          <w:p w:rsidR="00CB0DE8" w:rsidRPr="00AC5835" w:rsidRDefault="00CB0DE8" w:rsidP="00CB0DE8">
            <w:pPr>
              <w:pStyle w:val="a4"/>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Д</w:t>
            </w:r>
            <w:r w:rsidRPr="00AC5835">
              <w:rPr>
                <w:rFonts w:ascii="Times New Roman" w:hAnsi="Times New Roman" w:cs="Times New Roman"/>
                <w:bCs/>
                <w:sz w:val="24"/>
                <w:szCs w:val="24"/>
                <w:lang w:val="kk-KZ" w:eastAsia="ru-RU"/>
              </w:rPr>
              <w:t>идактикалық ойын.</w:t>
            </w:r>
            <w:r>
              <w:rPr>
                <w:rFonts w:ascii="Times New Roman" w:hAnsi="Times New Roman" w:cs="Times New Roman"/>
                <w:bCs/>
                <w:sz w:val="24"/>
                <w:szCs w:val="24"/>
                <w:lang w:val="kk-KZ" w:eastAsia="ru-RU"/>
              </w:rPr>
              <w:t xml:space="preserve">: </w:t>
            </w:r>
            <w:r w:rsidRPr="00AC5835">
              <w:rPr>
                <w:rFonts w:ascii="Times New Roman" w:hAnsi="Times New Roman" w:cs="Times New Roman"/>
                <w:bCs/>
                <w:sz w:val="24"/>
                <w:szCs w:val="24"/>
                <w:lang w:val="kk-KZ" w:eastAsia="ru-RU"/>
              </w:rPr>
              <w:t xml:space="preserve">«Қай ағаштың жапырағы?» </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bCs/>
                <w:sz w:val="24"/>
                <w:szCs w:val="24"/>
                <w:lang w:val="kk-KZ" w:eastAsia="ru-RU"/>
              </w:rPr>
              <w:t>«Көңілді, көңілсіз» дидактикалық ойыны.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right w:val="single" w:sz="4" w:space="0" w:color="auto"/>
            </w:tcBorders>
          </w:tcPr>
          <w:p w:rsidR="00DC30DB" w:rsidRPr="00AC5835" w:rsidRDefault="00CB0DE8"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Тақырыпқа сай 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AC5835" w:rsidTr="00024EB9">
        <w:trPr>
          <w:gridAfter w:val="1"/>
          <w:wAfter w:w="46" w:type="dxa"/>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00DC30DB" w:rsidRPr="00AC5835">
              <w:rPr>
                <w:rFonts w:ascii="Times New Roman" w:hAnsi="Times New Roman" w:cs="Times New Roman"/>
                <w:sz w:val="24"/>
                <w:szCs w:val="24"/>
                <w:lang w:val="kk-KZ"/>
              </w:rPr>
              <w:t>.</w:t>
            </w:r>
          </w:p>
        </w:tc>
        <w:tc>
          <w:tcPr>
            <w:tcW w:w="1559" w:type="dxa"/>
          </w:tcPr>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r w:rsidRPr="00AC5835">
              <w:rPr>
                <w:rFonts w:ascii="Times New Roman" w:hAnsi="Times New Roman" w:cs="Times New Roman"/>
                <w:sz w:val="24"/>
                <w:szCs w:val="24"/>
                <w:lang w:val="kk-KZ"/>
              </w:rPr>
              <w:t>Табиғатты қорға!</w:t>
            </w:r>
            <w:r>
              <w:rPr>
                <w:rFonts w:ascii="Times New Roman" w:hAnsi="Times New Roman" w:cs="Times New Roman"/>
                <w:sz w:val="24"/>
                <w:szCs w:val="24"/>
                <w:lang w:val="kk-KZ"/>
              </w:rPr>
              <w:t>»</w:t>
            </w:r>
          </w:p>
        </w:tc>
        <w:tc>
          <w:tcPr>
            <w:tcW w:w="5387" w:type="dxa"/>
            <w:gridSpan w:val="4"/>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b/>
                <w:bCs/>
                <w:sz w:val="24"/>
                <w:szCs w:val="24"/>
                <w:lang w:val="kk-KZ"/>
              </w:rPr>
              <w:t>А</w:t>
            </w:r>
            <w:r w:rsidRPr="00AC5835">
              <w:rPr>
                <w:rFonts w:ascii="Times New Roman"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құштарлығын нығайту.</w:t>
            </w:r>
          </w:p>
        </w:tc>
        <w:tc>
          <w:tcPr>
            <w:tcW w:w="4536" w:type="dxa"/>
            <w:gridSpan w:val="7"/>
          </w:tcPr>
          <w:p w:rsidR="00DC30DB" w:rsidRPr="00AC5835" w:rsidRDefault="00CB0DE8"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Балабақша аумағында серуен ұйымдастыру, тақпақтар жаттау, жұмбақтардың шешуін табу, дидактикалық ойындар ұйымдастыру, «Жанды, жансыз табиғат» тақырыбындағы суреттер.</w:t>
            </w:r>
          </w:p>
        </w:tc>
        <w:tc>
          <w:tcPr>
            <w:tcW w:w="2598" w:type="dxa"/>
            <w:gridSpan w:val="2"/>
            <w:tcBorders>
              <w:right w:val="single" w:sz="4" w:space="0" w:color="auto"/>
            </w:tcBorders>
          </w:tcPr>
          <w:p w:rsidR="00DC30DB" w:rsidRPr="00AC5835" w:rsidRDefault="00CB0DE8" w:rsidP="00D47C96">
            <w:pPr>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суреттер</w:t>
            </w:r>
            <w:proofErr w:type="spellEnd"/>
            <w:r w:rsidRPr="00AC5835">
              <w:rPr>
                <w:rFonts w:ascii="Times New Roman" w:hAnsi="Times New Roman" w:cs="Times New Roman"/>
                <w:sz w:val="24"/>
                <w:szCs w:val="24"/>
              </w:rPr>
              <w:t>.</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gridAfter w:val="1"/>
          <w:wAfter w:w="46" w:type="dxa"/>
          <w:trHeight w:val="1710"/>
        </w:trPr>
        <w:tc>
          <w:tcPr>
            <w:tcW w:w="709" w:type="dxa"/>
            <w:tcBorders>
              <w:bottom w:val="single" w:sz="4" w:space="0" w:color="auto"/>
            </w:tcBorders>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«Көгілдір көктем»</w:t>
            </w:r>
          </w:p>
          <w:p w:rsidR="00DC30DB" w:rsidRPr="00AC5835" w:rsidRDefault="00DC30DB" w:rsidP="00CB0DE8">
            <w:pPr>
              <w:autoSpaceDE w:val="0"/>
              <w:autoSpaceDN w:val="0"/>
              <w:adjustRightInd w:val="0"/>
              <w:rPr>
                <w:rFonts w:ascii="Times New Roman" w:hAnsi="Times New Roman" w:cs="Times New Roman"/>
                <w:sz w:val="24"/>
                <w:szCs w:val="24"/>
                <w:lang w:val="kk-KZ"/>
              </w:rPr>
            </w:pPr>
          </w:p>
        </w:tc>
        <w:tc>
          <w:tcPr>
            <w:tcW w:w="5387" w:type="dxa"/>
            <w:gridSpan w:val="4"/>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байқампаздығын дамыту. Көктемде табиғаттың оянуына, оны қызықтауға деген ынтас</w:t>
            </w:r>
            <w:r>
              <w:rPr>
                <w:rFonts w:ascii="Times New Roman" w:hAnsi="Times New Roman" w:cs="Times New Roman"/>
                <w:sz w:val="24"/>
                <w:szCs w:val="24"/>
                <w:lang w:val="kk-KZ"/>
              </w:rPr>
              <w:t>ын ояту.</w:t>
            </w:r>
          </w:p>
        </w:tc>
        <w:tc>
          <w:tcPr>
            <w:tcW w:w="4536" w:type="dxa"/>
            <w:gridSpan w:val="7"/>
            <w:tcBorders>
              <w:bottom w:val="single" w:sz="4" w:space="0" w:color="auto"/>
            </w:tcBorders>
          </w:tcPr>
          <w:p w:rsidR="00CB0DE8" w:rsidRPr="00AC5835" w:rsidRDefault="00DC30DB"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CB0DE8" w:rsidRPr="00AC5835">
              <w:rPr>
                <w:rFonts w:ascii="Times New Roman" w:hAnsi="Times New Roman" w:cs="Times New Roman"/>
                <w:sz w:val="24"/>
                <w:szCs w:val="24"/>
                <w:lang w:val="kk-KZ"/>
              </w:rPr>
              <w:t>Суреттер қарау, жануарлардың тіршілігі туралы, көктемде табиғатта болатын өзгерістер жайлы əңгімелесу.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«Бұл қай кезде болады»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Қимыл-қозғалыс</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ойындары.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bottom w:val="single" w:sz="4" w:space="0" w:color="auto"/>
              <w:right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иллюстрациялық</w:t>
            </w:r>
          </w:p>
          <w:p w:rsidR="00DC30DB"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материал, ойын құралдары.</w:t>
            </w:r>
          </w:p>
          <w:p w:rsidR="00DC30DB" w:rsidRPr="00AC5835" w:rsidRDefault="00DC30DB" w:rsidP="00D47C96">
            <w:pPr>
              <w:rPr>
                <w:rFonts w:ascii="Times New Roman" w:hAnsi="Times New Roman" w:cs="Times New Roman"/>
                <w:sz w:val="24"/>
                <w:szCs w:val="24"/>
                <w:lang w:val="kk-KZ"/>
              </w:rPr>
            </w:pP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EF4B82" w:rsidRPr="00D47C96" w:rsidTr="00024EB9">
        <w:trPr>
          <w:gridAfter w:val="1"/>
          <w:wAfter w:w="46" w:type="dxa"/>
          <w:trHeight w:val="1860"/>
        </w:trPr>
        <w:tc>
          <w:tcPr>
            <w:tcW w:w="709" w:type="dxa"/>
            <w:tcBorders>
              <w:top w:val="single" w:sz="4" w:space="0" w:color="auto"/>
            </w:tcBorders>
          </w:tcPr>
          <w:p w:rsidR="00EF4B82"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559" w:type="dxa"/>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көмекшілер»</w:t>
            </w:r>
          </w:p>
          <w:p w:rsidR="00EF4B82" w:rsidRPr="00AC5835" w:rsidRDefault="00EF4B82" w:rsidP="00D47C96">
            <w:pPr>
              <w:autoSpaceDE w:val="0"/>
              <w:autoSpaceDN w:val="0"/>
              <w:adjustRightInd w:val="0"/>
              <w:rPr>
                <w:rFonts w:ascii="Times New Roman" w:hAnsi="Times New Roman" w:cs="Times New Roman"/>
                <w:sz w:val="24"/>
                <w:szCs w:val="24"/>
                <w:lang w:val="kk-KZ"/>
              </w:rPr>
            </w:pPr>
          </w:p>
        </w:tc>
        <w:tc>
          <w:tcPr>
            <w:tcW w:w="5387" w:type="dxa"/>
            <w:gridSpan w:val="4"/>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Жəндіктердің бəрі тірі жан иесі деген түсінік</w:t>
            </w:r>
          </w:p>
          <w:p w:rsidR="00CB0DE8" w:rsidRPr="00AC5835" w:rsidRDefault="00CB0DE8" w:rsidP="00CB0DE8">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қалыптастыру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олар</w:t>
            </w:r>
            <w:proofErr w:type="spellEnd"/>
            <w:r w:rsidRPr="00AC5835">
              <w:rPr>
                <w:rFonts w:ascii="Times New Roman" w:hAnsi="Times New Roman" w:cs="Times New Roman"/>
                <w:sz w:val="24"/>
                <w:szCs w:val="24"/>
              </w:rPr>
              <w:t xml:space="preserve"> да </w:t>
            </w:r>
            <w:proofErr w:type="spellStart"/>
            <w:r w:rsidRPr="00AC5835">
              <w:rPr>
                <w:rFonts w:ascii="Times New Roman" w:hAnsi="Times New Roman" w:cs="Times New Roman"/>
                <w:sz w:val="24"/>
                <w:szCs w:val="24"/>
              </w:rPr>
              <w:t>тыныс</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алады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қозғалады</w:t>
            </w:r>
            <w:proofErr w:type="spellEnd"/>
            <w:r w:rsidRPr="00AC5835">
              <w:rPr>
                <w:rFonts w:ascii="Times New Roman" w:hAnsi="Times New Roman" w:cs="Times New Roman"/>
                <w:sz w:val="24"/>
                <w:szCs w:val="24"/>
              </w:rPr>
              <w:t>,</w:t>
            </w:r>
          </w:p>
          <w:p w:rsidR="00CB0DE8" w:rsidRPr="00AC5835" w:rsidRDefault="00CB0DE8" w:rsidP="00CB0DE8">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тамақтанады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Қарапайым</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тəжірибелік-зерттеу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жүргізе</w:t>
            </w:r>
            <w:proofErr w:type="spellEnd"/>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Табиғат əлеміне</w:t>
            </w:r>
          </w:p>
          <w:p w:rsidR="00EF4B82" w:rsidRPr="00AC5835"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мейірімді болуға үйрету.</w:t>
            </w:r>
          </w:p>
        </w:tc>
        <w:tc>
          <w:tcPr>
            <w:tcW w:w="4536" w:type="dxa"/>
            <w:gridSpan w:val="7"/>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тақырыбындағы суреттерді қарап шығу.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«Мекенін тап»</w:t>
            </w:r>
          </w:p>
          <w:p w:rsidR="000761F2" w:rsidRDefault="00CB0DE8"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p w:rsidR="000761F2" w:rsidRPr="00AC5835" w:rsidRDefault="000761F2" w:rsidP="00D47C96">
            <w:pPr>
              <w:autoSpaceDE w:val="0"/>
              <w:autoSpaceDN w:val="0"/>
              <w:adjustRightInd w:val="0"/>
              <w:rPr>
                <w:rFonts w:ascii="Times New Roman" w:hAnsi="Times New Roman" w:cs="Times New Roman"/>
                <w:sz w:val="24"/>
                <w:szCs w:val="24"/>
                <w:lang w:val="kk-KZ"/>
              </w:rPr>
            </w:pPr>
          </w:p>
        </w:tc>
        <w:tc>
          <w:tcPr>
            <w:tcW w:w="2598" w:type="dxa"/>
            <w:gridSpan w:val="2"/>
            <w:tcBorders>
              <w:top w:val="single" w:sz="4" w:space="0" w:color="auto"/>
              <w:right w:val="single" w:sz="4" w:space="0" w:color="auto"/>
            </w:tcBorders>
          </w:tcPr>
          <w:p w:rsidR="00CB0DE8"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гүлдердің суреттері; ойын құралдары.</w:t>
            </w:r>
          </w:p>
          <w:p w:rsidR="00EF4B82" w:rsidRPr="00AC5835" w:rsidRDefault="00EF4B82" w:rsidP="00D47C96">
            <w:pPr>
              <w:rPr>
                <w:rFonts w:ascii="Times New Roman" w:hAnsi="Times New Roman" w:cs="Times New Roman"/>
                <w:sz w:val="24"/>
                <w:szCs w:val="24"/>
                <w:lang w:val="kk-KZ"/>
              </w:rPr>
            </w:pPr>
          </w:p>
        </w:tc>
        <w:tc>
          <w:tcPr>
            <w:tcW w:w="804" w:type="dxa"/>
            <w:tcBorders>
              <w:top w:val="single" w:sz="4" w:space="0" w:color="auto"/>
              <w:bottom w:val="single" w:sz="4" w:space="0" w:color="auto"/>
              <w:right w:val="single" w:sz="4" w:space="0" w:color="auto"/>
            </w:tcBorders>
            <w:shd w:val="clear" w:color="auto" w:fill="auto"/>
          </w:tcPr>
          <w:p w:rsidR="00EF4B82" w:rsidRDefault="00EF4B82" w:rsidP="00D47C96">
            <w:pPr>
              <w:rPr>
                <w:lang w:val="kk-KZ"/>
              </w:rPr>
            </w:pPr>
            <w:r>
              <w:rPr>
                <w:lang w:val="kk-KZ"/>
              </w:rPr>
              <w:t>1</w:t>
            </w:r>
          </w:p>
          <w:p w:rsidR="00EF4B82" w:rsidRDefault="00EF4B82" w:rsidP="00D47C96">
            <w:pPr>
              <w:rPr>
                <w:lang w:val="kk-KZ"/>
              </w:rPr>
            </w:pPr>
          </w:p>
          <w:p w:rsidR="00EF4B82" w:rsidRDefault="00EF4B82" w:rsidP="00D47C96">
            <w:pPr>
              <w:rPr>
                <w:lang w:val="kk-KZ"/>
              </w:rPr>
            </w:pPr>
          </w:p>
          <w:p w:rsidR="00EF4B82" w:rsidRDefault="00EF4B82" w:rsidP="00D47C96">
            <w:pPr>
              <w:rPr>
                <w:lang w:val="kk-KZ"/>
              </w:rPr>
            </w:pPr>
          </w:p>
          <w:p w:rsidR="00CB0DE8" w:rsidRDefault="00CB0DE8" w:rsidP="00D47C96">
            <w:pPr>
              <w:rPr>
                <w:lang w:val="kk-KZ"/>
              </w:rPr>
            </w:pPr>
          </w:p>
          <w:p w:rsidR="00CB0DE8" w:rsidRDefault="00CB0DE8" w:rsidP="00D47C96">
            <w:pPr>
              <w:rPr>
                <w:lang w:val="kk-KZ"/>
              </w:rPr>
            </w:pPr>
          </w:p>
          <w:p w:rsidR="00EF4B82" w:rsidRDefault="00EF4B82" w:rsidP="00D47C96">
            <w:pPr>
              <w:rPr>
                <w:lang w:val="kk-KZ"/>
              </w:rPr>
            </w:pPr>
          </w:p>
          <w:p w:rsidR="00024EB9" w:rsidRDefault="00024EB9" w:rsidP="00D47C96">
            <w:pPr>
              <w:rPr>
                <w:lang w:val="kk-KZ"/>
              </w:rPr>
            </w:pPr>
          </w:p>
        </w:tc>
      </w:tr>
      <w:tr w:rsidR="00DC30DB" w:rsidRPr="00AC5835" w:rsidTr="000761F2">
        <w:trPr>
          <w:gridAfter w:val="1"/>
          <w:wAfter w:w="46" w:type="dxa"/>
          <w:trHeight w:val="292"/>
        </w:trPr>
        <w:tc>
          <w:tcPr>
            <w:tcW w:w="14789" w:type="dxa"/>
            <w:gridSpan w:val="15"/>
            <w:tcBorders>
              <w:right w:val="single" w:sz="4" w:space="0" w:color="auto"/>
            </w:tcBorders>
          </w:tcPr>
          <w:p w:rsidR="00DC30DB" w:rsidRPr="00AC5835" w:rsidRDefault="000761F2" w:rsidP="00DC30DB">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sidRPr="00AC5835">
              <w:rPr>
                <w:rFonts w:ascii="Times New Roman" w:hAnsi="Times New Roman" w:cs="Times New Roman"/>
                <w:b/>
                <w:sz w:val="24"/>
                <w:szCs w:val="24"/>
                <w:lang w:val="kk-KZ"/>
              </w:rPr>
              <w:t>Мамыр</w:t>
            </w:r>
          </w:p>
        </w:tc>
        <w:tc>
          <w:tcPr>
            <w:tcW w:w="804" w:type="dxa"/>
            <w:tcBorders>
              <w:top w:val="single" w:sz="4" w:space="0" w:color="auto"/>
              <w:bottom w:val="single" w:sz="4" w:space="0" w:color="auto"/>
              <w:right w:val="single" w:sz="4" w:space="0" w:color="auto"/>
            </w:tcBorders>
            <w:shd w:val="clear" w:color="auto" w:fill="auto"/>
          </w:tcPr>
          <w:p w:rsidR="00DC30DB" w:rsidRPr="00DC30DB" w:rsidRDefault="00DC30DB" w:rsidP="00AA3CFF">
            <w:pPr>
              <w:rPr>
                <w:lang w:val="kk-KZ"/>
              </w:rPr>
            </w:pPr>
          </w:p>
        </w:tc>
      </w:tr>
      <w:tr w:rsidR="00DC30DB" w:rsidRPr="00D47C96" w:rsidTr="00024EB9">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984" w:type="dxa"/>
            <w:gridSpan w:val="2"/>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4962" w:type="dxa"/>
            <w:gridSpan w:val="3"/>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536" w:type="dxa"/>
            <w:gridSpan w:val="7"/>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598" w:type="dxa"/>
            <w:gridSpan w:val="2"/>
            <w:tcBorders>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24EB9">
        <w:trPr>
          <w:gridAfter w:val="1"/>
          <w:wAfter w:w="46" w:type="dxa"/>
        </w:trPr>
        <w:tc>
          <w:tcPr>
            <w:tcW w:w="709" w:type="dxa"/>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r w:rsidR="00DC30DB" w:rsidRPr="00AC5835">
              <w:rPr>
                <w:rFonts w:ascii="Times New Roman" w:hAnsi="Times New Roman" w:cs="Times New Roman"/>
                <w:sz w:val="24"/>
                <w:szCs w:val="24"/>
                <w:lang w:val="kk-KZ"/>
              </w:rPr>
              <w:t>.</w:t>
            </w:r>
          </w:p>
        </w:tc>
        <w:tc>
          <w:tcPr>
            <w:tcW w:w="1984" w:type="dxa"/>
            <w:gridSpan w:val="2"/>
          </w:tcPr>
          <w:p w:rsidR="00CB0DE8" w:rsidRPr="00AC5835" w:rsidRDefault="00DC30DB"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CB0DE8" w:rsidRPr="00AC5835">
              <w:rPr>
                <w:rFonts w:ascii="Times New Roman" w:eastAsia="Times New Roman" w:hAnsi="Times New Roman" w:cs="Times New Roman"/>
                <w:color w:val="000000"/>
                <w:sz w:val="24"/>
                <w:szCs w:val="24"/>
                <w:lang w:val="kk-KZ" w:eastAsia="ru-RU"/>
              </w:rPr>
              <w:t xml:space="preserve"> «</w:t>
            </w:r>
            <w:r w:rsidR="00CB0DE8" w:rsidRPr="00AC5835">
              <w:rPr>
                <w:rFonts w:ascii="Times New Roman" w:hAnsi="Times New Roman" w:cs="Times New Roman"/>
                <w:sz w:val="24"/>
                <w:szCs w:val="24"/>
                <w:lang w:val="kk-KZ"/>
              </w:rPr>
              <w:t>Құм жəне</w:t>
            </w:r>
          </w:p>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сазбалшық»</w:t>
            </w: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4962" w:type="dxa"/>
            <w:gridSpan w:val="3"/>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Құм мен сазбалшықтың қасиеттері туралы түсінік</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Тəжірибелік жұмыстардың қарапайым</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тəсілдерін үйрету. Жансыз табиғатқа деген</w:t>
            </w:r>
          </w:p>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қызығушылығын ояту.</w:t>
            </w:r>
          </w:p>
        </w:tc>
        <w:tc>
          <w:tcPr>
            <w:tcW w:w="4536" w:type="dxa"/>
            <w:gridSpan w:val="7"/>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сюжеттік суреттерді қарап шығу: </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жұмыстары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w:t>
            </w:r>
            <w:r>
              <w:rPr>
                <w:rFonts w:ascii="Times New Roman" w:hAnsi="Times New Roman" w:cs="Times New Roman"/>
                <w:sz w:val="24"/>
                <w:szCs w:val="24"/>
                <w:lang w:val="kk-KZ"/>
              </w:rPr>
              <w:t xml:space="preserve">имылды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«Топырақ -  сазбалшық»</w:t>
            </w:r>
          </w:p>
          <w:p w:rsidR="00DC30DB"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 .</w:t>
            </w:r>
          </w:p>
        </w:tc>
        <w:tc>
          <w:tcPr>
            <w:tcW w:w="2598" w:type="dxa"/>
            <w:gridSpan w:val="2"/>
            <w:tcBorders>
              <w:right w:val="single" w:sz="4" w:space="0" w:color="auto"/>
            </w:tcBorders>
          </w:tcPr>
          <w:p w:rsidR="00024EB9" w:rsidRPr="00AC5835" w:rsidRDefault="00024EB9" w:rsidP="00024EB9">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əр балаға екі құтыдан (қызыл белгі салынғанына – құм,</w:t>
            </w:r>
          </w:p>
          <w:p w:rsidR="00DC30DB" w:rsidRPr="00AC5835" w:rsidRDefault="00024EB9" w:rsidP="00024EB9">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көк белгі салынғанына – балшық), таяқшалар, қол сүртетін майлықтар, шұңғыл ыдыстар.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24EB9">
        <w:trPr>
          <w:gridAfter w:val="1"/>
          <w:wAfter w:w="46" w:type="dxa"/>
        </w:trPr>
        <w:tc>
          <w:tcPr>
            <w:tcW w:w="709" w:type="dxa"/>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r w:rsidR="00DC30DB" w:rsidRPr="00AC5835">
              <w:rPr>
                <w:rFonts w:ascii="Times New Roman" w:hAnsi="Times New Roman" w:cs="Times New Roman"/>
                <w:sz w:val="24"/>
                <w:szCs w:val="24"/>
                <w:lang w:val="kk-KZ"/>
              </w:rPr>
              <w:t>.</w:t>
            </w:r>
          </w:p>
        </w:tc>
        <w:tc>
          <w:tcPr>
            <w:tcW w:w="1984" w:type="dxa"/>
            <w:gridSpan w:val="2"/>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Тұқымнан не өсіп</w:t>
            </w:r>
          </w:p>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шығады?</w:t>
            </w:r>
          </w:p>
        </w:tc>
        <w:tc>
          <w:tcPr>
            <w:tcW w:w="4962" w:type="dxa"/>
            <w:gridSpan w:val="3"/>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Асбұршақ, атбасбұршақ тұқымдары жəне оларды егу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rsidR="00DC30DB" w:rsidRPr="00AC5835" w:rsidRDefault="00CB0DE8" w:rsidP="00CB0DE8">
            <w:pPr>
              <w:rPr>
                <w:rFonts w:ascii="Times New Roman" w:eastAsia="Times New Roman" w:hAnsi="Times New Roman" w:cs="Times New Roman"/>
                <w:color w:val="000000"/>
                <w:sz w:val="24"/>
                <w:szCs w:val="24"/>
                <w:lang w:val="kk-KZ" w:eastAsia="ru-RU"/>
              </w:rPr>
            </w:pPr>
            <w:proofErr w:type="spellStart"/>
            <w:proofErr w:type="gramStart"/>
            <w:r w:rsidRPr="00AC5835">
              <w:rPr>
                <w:rFonts w:ascii="Times New Roman" w:hAnsi="Times New Roman" w:cs="Times New Roman"/>
                <w:sz w:val="24"/>
                <w:szCs w:val="24"/>
              </w:rPr>
              <w:t>табиғатты</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аялауға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4536" w:type="dxa"/>
            <w:gridSpan w:val="7"/>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 фотосуреттер мен бейнематериалдарды қарау;</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иллюстрацияларды қарау.</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жұмыстары.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right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 фотосуреттер мен бейнематериалдар,</w:t>
            </w:r>
          </w:p>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Иллюстрациялар, бұршақ собықтарының суреті, бұршақ тұқымы,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gridAfter w:val="1"/>
          <w:wAfter w:w="46" w:type="dxa"/>
          <w:trHeight w:val="1527"/>
        </w:trPr>
        <w:tc>
          <w:tcPr>
            <w:tcW w:w="709" w:type="dxa"/>
            <w:tcBorders>
              <w:bottom w:val="single" w:sz="4" w:space="0" w:color="auto"/>
            </w:tcBorders>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r w:rsidR="00DC30DB" w:rsidRPr="00AC5835">
              <w:rPr>
                <w:rFonts w:ascii="Times New Roman" w:hAnsi="Times New Roman" w:cs="Times New Roman"/>
                <w:sz w:val="24"/>
                <w:szCs w:val="24"/>
                <w:lang w:val="kk-KZ"/>
              </w:rPr>
              <w:t>.</w:t>
            </w:r>
          </w:p>
        </w:tc>
        <w:tc>
          <w:tcPr>
            <w:tcW w:w="1984" w:type="dxa"/>
            <w:gridSpan w:val="2"/>
            <w:tcBorders>
              <w:bottom w:val="single" w:sz="4" w:space="0" w:color="auto"/>
            </w:tcBorders>
          </w:tcPr>
          <w:p w:rsidR="00DC30DB" w:rsidRPr="00024EB9" w:rsidRDefault="00DC30DB" w:rsidP="00024EB9">
            <w:pPr>
              <w:autoSpaceDE w:val="0"/>
              <w:autoSpaceDN w:val="0"/>
              <w:adjustRightInd w:val="0"/>
              <w:rPr>
                <w:rFonts w:ascii="Times New Roman" w:hAnsi="Times New Roman" w:cs="Times New Roman"/>
                <w:sz w:val="24"/>
                <w:szCs w:val="24"/>
                <w:lang w:val="kk-KZ"/>
              </w:rPr>
            </w:pPr>
            <w:r w:rsidRPr="00807FF9">
              <w:rPr>
                <w:rFonts w:ascii="Times New Roman" w:eastAsia="Times New Roman" w:hAnsi="Times New Roman" w:cs="Times New Roman"/>
                <w:color w:val="000000" w:themeColor="text1"/>
                <w:sz w:val="24"/>
                <w:szCs w:val="24"/>
                <w:lang w:val="kk-KZ" w:eastAsia="ru-RU"/>
              </w:rPr>
              <w:t xml:space="preserve"> </w:t>
            </w:r>
            <w:r w:rsidR="00CB0DE8">
              <w:rPr>
                <w:rFonts w:ascii="Times New Roman" w:eastAsia="Times New Roman" w:hAnsi="Times New Roman" w:cs="Times New Roman"/>
                <w:color w:val="000000" w:themeColor="text1"/>
                <w:sz w:val="24"/>
                <w:szCs w:val="24"/>
                <w:lang w:val="kk-KZ" w:eastAsia="ru-RU"/>
              </w:rPr>
              <w:t>«</w:t>
            </w:r>
            <w:r w:rsidR="00CB0DE8" w:rsidRPr="00AC5835">
              <w:rPr>
                <w:rFonts w:ascii="Times New Roman" w:hAnsi="Times New Roman" w:cs="Times New Roman"/>
                <w:sz w:val="24"/>
                <w:szCs w:val="24"/>
                <w:lang w:val="kk-KZ"/>
              </w:rPr>
              <w:t>Көк майса шөп</w:t>
            </w:r>
            <w:r w:rsidR="00CB0DE8">
              <w:rPr>
                <w:rFonts w:ascii="Times New Roman" w:hAnsi="Times New Roman" w:cs="Times New Roman"/>
                <w:sz w:val="24"/>
                <w:szCs w:val="24"/>
                <w:lang w:val="kk-KZ"/>
              </w:rPr>
              <w:t>»</w:t>
            </w:r>
            <w:r w:rsidR="00024EB9">
              <w:rPr>
                <w:rFonts w:ascii="Times New Roman" w:hAnsi="Times New Roman" w:cs="Times New Roman"/>
                <w:sz w:val="24"/>
                <w:szCs w:val="24"/>
                <w:lang w:val="kk-KZ"/>
              </w:rPr>
              <w:t xml:space="preserve"> </w:t>
            </w:r>
          </w:p>
        </w:tc>
        <w:tc>
          <w:tcPr>
            <w:tcW w:w="4962" w:type="dxa"/>
            <w:gridSpan w:val="3"/>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Шөп пен гүлдейтін шөптесін өсімдіктер туралы түсінік</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rsidR="00CB0DE8" w:rsidRPr="00AC5835" w:rsidRDefault="00CB0DE8" w:rsidP="00CB0DE8">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білу дағдыларын қалыптастыру. </w:t>
            </w:r>
            <w:proofErr w:type="spellStart"/>
            <w:r w:rsidRPr="00AC5835">
              <w:rPr>
                <w:rFonts w:ascii="Times New Roman" w:hAnsi="Times New Roman" w:cs="Times New Roman"/>
                <w:sz w:val="24"/>
                <w:szCs w:val="24"/>
              </w:rPr>
              <w:t>Балалардың</w:t>
            </w:r>
            <w:proofErr w:type="spellEnd"/>
          </w:p>
          <w:p w:rsidR="00DC30DB" w:rsidRPr="00807FF9" w:rsidRDefault="00CB0DE8" w:rsidP="00CB0DE8">
            <w:pPr>
              <w:shd w:val="clear" w:color="auto" w:fill="FFFFFF"/>
              <w:spacing w:after="150"/>
              <w:rPr>
                <w:rFonts w:ascii="Times New Roman" w:eastAsia="Times New Roman" w:hAnsi="Times New Roman" w:cs="Times New Roman"/>
                <w:color w:val="000000" w:themeColor="text1"/>
                <w:sz w:val="24"/>
                <w:szCs w:val="24"/>
                <w:lang w:val="kk-KZ" w:eastAsia="ru-RU"/>
              </w:rPr>
            </w:pPr>
            <w:proofErr w:type="spellStart"/>
            <w:r w:rsidRPr="00AC5835">
              <w:rPr>
                <w:rFonts w:ascii="Times New Roman" w:hAnsi="Times New Roman" w:cs="Times New Roman"/>
                <w:sz w:val="24"/>
                <w:szCs w:val="24"/>
              </w:rPr>
              <w:t>экологиялық</w:t>
            </w:r>
            <w:proofErr w:type="spellEnd"/>
            <w:r w:rsidRPr="00AC5835">
              <w:rPr>
                <w:rFonts w:ascii="Times New Roman" w:hAnsi="Times New Roman" w:cs="Times New Roman"/>
                <w:sz w:val="24"/>
                <w:szCs w:val="24"/>
              </w:rPr>
              <w:t xml:space="preserve"> сана-</w:t>
            </w:r>
            <w:proofErr w:type="spellStart"/>
            <w:r w:rsidRPr="00AC5835">
              <w:rPr>
                <w:rFonts w:ascii="Times New Roman" w:hAnsi="Times New Roman" w:cs="Times New Roman"/>
                <w:sz w:val="24"/>
                <w:szCs w:val="24"/>
              </w:rPr>
              <w:t>сезімін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tc>
        <w:tc>
          <w:tcPr>
            <w:tcW w:w="4536" w:type="dxa"/>
            <w:gridSpan w:val="7"/>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«Өсімдіктер» тақырыбындағы суреттерді қарап шығу, жұмбақ шешу, бейнем</w:t>
            </w:r>
            <w:r>
              <w:rPr>
                <w:rFonts w:ascii="Times New Roman" w:hAnsi="Times New Roman" w:cs="Times New Roman"/>
                <w:sz w:val="24"/>
                <w:szCs w:val="24"/>
                <w:lang w:val="kk-KZ"/>
              </w:rPr>
              <w:t xml:space="preserve">атериалдар көру, сергіту сәті,                 </w:t>
            </w: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«Қандай жануарлар</w:t>
            </w:r>
          </w:p>
          <w:p w:rsidR="00CB0DE8" w:rsidRPr="00AC5835" w:rsidRDefault="00CB0DE8" w:rsidP="00CB0DE8">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шөппен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қоректенеді</w:t>
            </w:r>
            <w:proofErr w:type="spellEnd"/>
            <w:r w:rsidRPr="00AC5835">
              <w:rPr>
                <w:rFonts w:ascii="Times New Roman" w:hAnsi="Times New Roman" w:cs="Times New Roman"/>
                <w:sz w:val="24"/>
                <w:szCs w:val="24"/>
              </w:rPr>
              <w:t>?</w:t>
            </w:r>
            <w:r w:rsidRPr="00AC5835">
              <w:rPr>
                <w:rFonts w:ascii="Times New Roman" w:hAnsi="Times New Roman" w:cs="Times New Roman"/>
                <w:sz w:val="24"/>
                <w:szCs w:val="24"/>
                <w:lang w:val="kk-KZ"/>
              </w:rPr>
              <w:t>»</w:t>
            </w:r>
          </w:p>
          <w:p w:rsidR="00DC30DB" w:rsidRPr="00807FF9" w:rsidRDefault="00CB0DE8" w:rsidP="00CB0DE8">
            <w:pPr>
              <w:spacing w:after="150"/>
              <w:rPr>
                <w:rFonts w:ascii="Times New Roman" w:eastAsia="Times New Roman" w:hAnsi="Times New Roman" w:cs="Times New Roman"/>
                <w:color w:val="000000" w:themeColor="text1"/>
                <w:sz w:val="24"/>
                <w:szCs w:val="24"/>
                <w:lang w:val="kk-KZ" w:eastAsia="ru-RU"/>
              </w:rPr>
            </w:pPr>
            <w:r w:rsidRPr="00AC5835">
              <w:rPr>
                <w:rFonts w:ascii="Times New Roman" w:hAnsi="Times New Roman" w:cs="Times New Roman"/>
                <w:sz w:val="24"/>
                <w:szCs w:val="24"/>
                <w:lang w:val="kk-KZ"/>
              </w:rPr>
              <w:t>Қортынды.</w:t>
            </w:r>
          </w:p>
        </w:tc>
        <w:tc>
          <w:tcPr>
            <w:tcW w:w="2598" w:type="dxa"/>
            <w:gridSpan w:val="2"/>
            <w:tcBorders>
              <w:bottom w:val="single" w:sz="4" w:space="0" w:color="auto"/>
              <w:right w:val="single" w:sz="4" w:space="0" w:color="auto"/>
            </w:tcBorders>
          </w:tcPr>
          <w:p w:rsidR="00DC30DB" w:rsidRPr="00807FF9" w:rsidRDefault="00CB0DE8" w:rsidP="00EF4B82">
            <w:pPr>
              <w:shd w:val="clear" w:color="auto" w:fill="FFFFFF"/>
              <w:spacing w:after="150"/>
              <w:rPr>
                <w:rFonts w:ascii="Times New Roman" w:eastAsia="Times New Roman" w:hAnsi="Times New Roman" w:cs="Times New Roman"/>
                <w:color w:val="000000" w:themeColor="text1"/>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EF4B82" w:rsidRPr="00D47C96" w:rsidTr="00024EB9">
        <w:trPr>
          <w:gridAfter w:val="1"/>
          <w:wAfter w:w="46" w:type="dxa"/>
          <w:trHeight w:val="645"/>
        </w:trPr>
        <w:tc>
          <w:tcPr>
            <w:tcW w:w="709" w:type="dxa"/>
            <w:tcBorders>
              <w:top w:val="single" w:sz="4" w:space="0" w:color="auto"/>
            </w:tcBorders>
          </w:tcPr>
          <w:p w:rsidR="00EF4B82"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984" w:type="dxa"/>
            <w:gridSpan w:val="2"/>
            <w:tcBorders>
              <w:top w:val="single" w:sz="4" w:space="0" w:color="auto"/>
            </w:tcBorders>
          </w:tcPr>
          <w:p w:rsidR="00EF4B82" w:rsidRPr="00807FF9" w:rsidRDefault="00CB0DE8" w:rsidP="00D47C96">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807FF9">
              <w:rPr>
                <w:rFonts w:ascii="Times New Roman" w:eastAsia="Times New Roman" w:hAnsi="Times New Roman" w:cs="Times New Roman"/>
                <w:color w:val="000000" w:themeColor="text1"/>
                <w:sz w:val="24"/>
                <w:szCs w:val="24"/>
                <w:lang w:val="kk-KZ" w:eastAsia="ru-RU"/>
              </w:rPr>
              <w:t>Сәлем жаз!</w:t>
            </w:r>
            <w:r>
              <w:rPr>
                <w:rFonts w:ascii="Times New Roman" w:eastAsia="Times New Roman" w:hAnsi="Times New Roman" w:cs="Times New Roman"/>
                <w:color w:val="000000" w:themeColor="text1"/>
                <w:sz w:val="24"/>
                <w:szCs w:val="24"/>
                <w:lang w:val="kk-KZ" w:eastAsia="ru-RU"/>
              </w:rPr>
              <w:t>»</w:t>
            </w:r>
          </w:p>
        </w:tc>
        <w:tc>
          <w:tcPr>
            <w:tcW w:w="4962" w:type="dxa"/>
            <w:gridSpan w:val="3"/>
            <w:tcBorders>
              <w:top w:val="single" w:sz="4" w:space="0" w:color="auto"/>
            </w:tcBorders>
          </w:tcPr>
          <w:p w:rsidR="00EF4B82" w:rsidRPr="00CB0DE8" w:rsidRDefault="00CB0DE8" w:rsidP="00D47C96">
            <w:pPr>
              <w:jc w:val="both"/>
              <w:rPr>
                <w:rFonts w:ascii="Times New Roman" w:hAnsi="Times New Roman" w:cs="Times New Roman"/>
                <w:color w:val="000000" w:themeColor="text1"/>
                <w:sz w:val="24"/>
                <w:szCs w:val="24"/>
                <w:lang w:val="kk-KZ"/>
              </w:rPr>
            </w:pPr>
            <w:r w:rsidRPr="00807FF9">
              <w:rPr>
                <w:rFonts w:ascii="Times New Roman" w:eastAsia="Times New Roman" w:hAnsi="Times New Roman" w:cs="Times New Roman"/>
                <w:color w:val="000000" w:themeColor="text1"/>
                <w:sz w:val="24"/>
                <w:szCs w:val="24"/>
                <w:lang w:val="kk-KZ" w:eastAsia="ru-RU"/>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4536" w:type="dxa"/>
            <w:gridSpan w:val="7"/>
            <w:tcBorders>
              <w:top w:val="single" w:sz="4" w:space="0" w:color="auto"/>
            </w:tcBorders>
          </w:tcPr>
          <w:p w:rsidR="00EF4B82" w:rsidRPr="00807FF9" w:rsidRDefault="00CB0DE8" w:rsidP="00D47C96">
            <w:pPr>
              <w:spacing w:after="150"/>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Әңгіме жүргізу.                                     Ойын: «Сөйлемді жалғастыр»                                                Тыйым сөздер.                                           Сергіту сәті.                                   Үлестірмелі материалмен жұмыс.</w:t>
            </w:r>
          </w:p>
        </w:tc>
        <w:tc>
          <w:tcPr>
            <w:tcW w:w="2598" w:type="dxa"/>
            <w:gridSpan w:val="2"/>
            <w:tcBorders>
              <w:top w:val="single" w:sz="4" w:space="0" w:color="auto"/>
              <w:right w:val="single" w:sz="4" w:space="0" w:color="auto"/>
            </w:tcBorders>
          </w:tcPr>
          <w:p w:rsidR="00EF4B82" w:rsidRPr="00807FF9" w:rsidRDefault="00CB0DE8" w:rsidP="00D47C96">
            <w:pPr>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жаз мезгілінің бірнеше с</w:t>
            </w:r>
            <w:r>
              <w:rPr>
                <w:rFonts w:ascii="Times New Roman" w:eastAsia="Times New Roman" w:hAnsi="Times New Roman" w:cs="Times New Roman"/>
                <w:color w:val="000000" w:themeColor="text1"/>
                <w:sz w:val="24"/>
                <w:szCs w:val="24"/>
                <w:lang w:val="kk-KZ" w:eastAsia="ru-RU"/>
              </w:rPr>
              <w:t>уреті, үлестірмелі материалдар.</w:t>
            </w:r>
          </w:p>
        </w:tc>
        <w:tc>
          <w:tcPr>
            <w:tcW w:w="804" w:type="dxa"/>
            <w:tcBorders>
              <w:top w:val="single" w:sz="4" w:space="0" w:color="auto"/>
              <w:bottom w:val="single" w:sz="4" w:space="0" w:color="auto"/>
              <w:right w:val="single" w:sz="4" w:space="0" w:color="auto"/>
            </w:tcBorders>
            <w:shd w:val="clear" w:color="auto" w:fill="auto"/>
          </w:tcPr>
          <w:p w:rsidR="00EF4B82" w:rsidRDefault="000761F2" w:rsidP="00D47C96">
            <w:pPr>
              <w:rPr>
                <w:lang w:val="kk-KZ"/>
              </w:rPr>
            </w:pPr>
            <w:r>
              <w:rPr>
                <w:lang w:val="kk-KZ"/>
              </w:rPr>
              <w:t>1</w:t>
            </w:r>
          </w:p>
          <w:p w:rsidR="000761F2" w:rsidRDefault="000761F2" w:rsidP="00D47C96">
            <w:pPr>
              <w:rPr>
                <w:lang w:val="kk-KZ"/>
              </w:rPr>
            </w:pPr>
          </w:p>
          <w:p w:rsidR="000761F2" w:rsidRDefault="000761F2" w:rsidP="00D47C96">
            <w:pPr>
              <w:rPr>
                <w:lang w:val="kk-KZ"/>
              </w:rPr>
            </w:pPr>
          </w:p>
          <w:p w:rsidR="000761F2" w:rsidRDefault="000761F2" w:rsidP="00D47C96">
            <w:pPr>
              <w:rPr>
                <w:lang w:val="kk-KZ"/>
              </w:rPr>
            </w:pPr>
          </w:p>
          <w:p w:rsidR="000761F2" w:rsidRDefault="000761F2" w:rsidP="00D47C96">
            <w:pPr>
              <w:rPr>
                <w:lang w:val="kk-KZ"/>
              </w:rPr>
            </w:pPr>
          </w:p>
        </w:tc>
      </w:tr>
      <w:tr w:rsidR="008B1CD3" w:rsidTr="00024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46" w:type="dxa"/>
          <w:trHeight w:val="694"/>
        </w:trPr>
        <w:tc>
          <w:tcPr>
            <w:tcW w:w="709" w:type="dxa"/>
          </w:tcPr>
          <w:p w:rsidR="008B1CD3" w:rsidRDefault="008B1CD3" w:rsidP="00DC30DB">
            <w:pPr>
              <w:tabs>
                <w:tab w:val="left" w:pos="2955"/>
              </w:tabs>
              <w:ind w:right="720"/>
              <w:jc w:val="right"/>
              <w:rPr>
                <w:b/>
                <w:color w:val="993366"/>
                <w:sz w:val="32"/>
                <w:szCs w:val="32"/>
                <w:lang w:val="kk-KZ"/>
              </w:rPr>
            </w:pPr>
          </w:p>
        </w:tc>
        <w:tc>
          <w:tcPr>
            <w:tcW w:w="1984" w:type="dxa"/>
            <w:gridSpan w:val="2"/>
          </w:tcPr>
          <w:p w:rsidR="008B1CD3" w:rsidRPr="008B1CD3" w:rsidRDefault="008B1CD3" w:rsidP="00DC30DB">
            <w:pPr>
              <w:tabs>
                <w:tab w:val="left" w:pos="2955"/>
              </w:tabs>
              <w:ind w:right="720"/>
              <w:jc w:val="right"/>
              <w:rPr>
                <w:rFonts w:ascii="Times New Roman" w:hAnsi="Times New Roman" w:cs="Times New Roman"/>
                <w:b/>
                <w:color w:val="000000" w:themeColor="text1"/>
                <w:sz w:val="24"/>
                <w:szCs w:val="24"/>
                <w:lang w:val="kk-KZ"/>
              </w:rPr>
            </w:pPr>
            <w:r w:rsidRPr="008B1CD3">
              <w:rPr>
                <w:rFonts w:ascii="Times New Roman" w:hAnsi="Times New Roman" w:cs="Times New Roman"/>
                <w:b/>
                <w:color w:val="000000" w:themeColor="text1"/>
                <w:sz w:val="24"/>
                <w:szCs w:val="24"/>
                <w:lang w:val="kk-KZ"/>
              </w:rPr>
              <w:t>Барлығы</w:t>
            </w:r>
          </w:p>
        </w:tc>
        <w:tc>
          <w:tcPr>
            <w:tcW w:w="4962" w:type="dxa"/>
            <w:gridSpan w:val="3"/>
          </w:tcPr>
          <w:p w:rsidR="008B1CD3" w:rsidRDefault="008B1CD3" w:rsidP="00024EB9">
            <w:pPr>
              <w:tabs>
                <w:tab w:val="left" w:pos="2955"/>
              </w:tabs>
              <w:ind w:right="720"/>
              <w:rPr>
                <w:b/>
                <w:color w:val="993366"/>
                <w:sz w:val="32"/>
                <w:szCs w:val="32"/>
                <w:lang w:val="kk-KZ"/>
              </w:rPr>
            </w:pPr>
          </w:p>
        </w:tc>
        <w:tc>
          <w:tcPr>
            <w:tcW w:w="4536" w:type="dxa"/>
            <w:gridSpan w:val="7"/>
          </w:tcPr>
          <w:p w:rsidR="008B1CD3" w:rsidRDefault="008B1CD3" w:rsidP="00DC30DB">
            <w:pPr>
              <w:tabs>
                <w:tab w:val="left" w:pos="2955"/>
              </w:tabs>
              <w:ind w:right="720"/>
              <w:jc w:val="right"/>
              <w:rPr>
                <w:b/>
                <w:color w:val="993366"/>
                <w:sz w:val="32"/>
                <w:szCs w:val="32"/>
                <w:lang w:val="kk-KZ"/>
              </w:rPr>
            </w:pPr>
          </w:p>
        </w:tc>
        <w:tc>
          <w:tcPr>
            <w:tcW w:w="2598" w:type="dxa"/>
            <w:gridSpan w:val="2"/>
          </w:tcPr>
          <w:p w:rsidR="008B1CD3" w:rsidRDefault="008B1CD3" w:rsidP="00DC30DB">
            <w:pPr>
              <w:tabs>
                <w:tab w:val="left" w:pos="2955"/>
              </w:tabs>
              <w:ind w:right="720"/>
              <w:jc w:val="right"/>
              <w:rPr>
                <w:b/>
                <w:color w:val="993366"/>
                <w:sz w:val="32"/>
                <w:szCs w:val="32"/>
                <w:lang w:val="kk-KZ"/>
              </w:rPr>
            </w:pPr>
          </w:p>
        </w:tc>
        <w:tc>
          <w:tcPr>
            <w:tcW w:w="804" w:type="dxa"/>
          </w:tcPr>
          <w:p w:rsidR="008B1CD3" w:rsidRPr="00921A96" w:rsidRDefault="00921A96" w:rsidP="00921A96">
            <w:pPr>
              <w:pStyle w:val="a4"/>
              <w:rPr>
                <w:lang w:val="kk-KZ"/>
              </w:rPr>
            </w:pPr>
            <w:r>
              <w:t xml:space="preserve">36 </w:t>
            </w:r>
            <w:proofErr w:type="spellStart"/>
            <w:r>
              <w:t>са</w:t>
            </w:r>
            <w:proofErr w:type="spellEnd"/>
            <w:r>
              <w:rPr>
                <w:lang w:val="kk-KZ"/>
              </w:rPr>
              <w:t>ғат</w:t>
            </w:r>
          </w:p>
        </w:tc>
      </w:tr>
    </w:tbl>
    <w:p w:rsidR="00921A96" w:rsidRPr="00853ED1" w:rsidRDefault="00921A96" w:rsidP="00DC30DB">
      <w:pPr>
        <w:tabs>
          <w:tab w:val="left" w:pos="12525"/>
        </w:tabs>
        <w:ind w:right="720"/>
        <w:rPr>
          <w:b/>
          <w:color w:val="993366"/>
          <w:sz w:val="32"/>
          <w:szCs w:val="32"/>
          <w:lang w:val="kk-KZ"/>
        </w:rPr>
      </w:pPr>
    </w:p>
    <w:p w:rsidR="00F327E5" w:rsidRPr="00412D2F" w:rsidRDefault="00F327E5" w:rsidP="00F327E5">
      <w:pPr>
        <w:shd w:val="clear" w:color="auto" w:fill="FFFFFF"/>
        <w:spacing w:after="150" w:line="240" w:lineRule="auto"/>
        <w:rPr>
          <w:rFonts w:ascii="Helvetica" w:eastAsia="Times New Roman" w:hAnsi="Helvetica" w:cs="Times New Roman"/>
          <w:color w:val="333333"/>
          <w:sz w:val="21"/>
          <w:szCs w:val="21"/>
          <w:lang w:val="kk-KZ" w:eastAsia="ru-RU"/>
        </w:rPr>
      </w:pPr>
    </w:p>
    <w:sectPr w:rsidR="00F327E5" w:rsidRPr="00412D2F" w:rsidSect="004C5C24">
      <w:headerReference w:type="even" r:id="rId13"/>
      <w:headerReference w:type="default" r:id="rId14"/>
      <w:footerReference w:type="even" r:id="rId15"/>
      <w:footerReference w:type="default" r:id="rId16"/>
      <w:headerReference w:type="first" r:id="rId17"/>
      <w:footerReference w:type="first" r:id="rId18"/>
      <w:pgSz w:w="16838" w:h="11906" w:orient="landscape"/>
      <w:pgMar w:top="850"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686" w:rsidRDefault="00C44686" w:rsidP="00CE12C2">
      <w:pPr>
        <w:spacing w:after="0" w:line="240" w:lineRule="auto"/>
      </w:pPr>
      <w:r>
        <w:separator/>
      </w:r>
    </w:p>
  </w:endnote>
  <w:endnote w:type="continuationSeparator" w:id="0">
    <w:p w:rsidR="00C44686" w:rsidRDefault="00C44686" w:rsidP="00CE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686" w:rsidRDefault="00C44686" w:rsidP="00CE12C2">
      <w:pPr>
        <w:spacing w:after="0" w:line="240" w:lineRule="auto"/>
      </w:pPr>
      <w:r>
        <w:separator/>
      </w:r>
    </w:p>
  </w:footnote>
  <w:footnote w:type="continuationSeparator" w:id="0">
    <w:p w:rsidR="00C44686" w:rsidRDefault="00C44686" w:rsidP="00CE1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070A7"/>
    <w:multiLevelType w:val="multilevel"/>
    <w:tmpl w:val="28FA8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1F3BE8"/>
    <w:multiLevelType w:val="multilevel"/>
    <w:tmpl w:val="EE8C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30F2C"/>
    <w:multiLevelType w:val="multilevel"/>
    <w:tmpl w:val="872C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A506DD"/>
    <w:multiLevelType w:val="multilevel"/>
    <w:tmpl w:val="05D2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70547"/>
    <w:multiLevelType w:val="multilevel"/>
    <w:tmpl w:val="3EB4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FB2592"/>
    <w:multiLevelType w:val="multilevel"/>
    <w:tmpl w:val="FA74E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205191"/>
    <w:multiLevelType w:val="multilevel"/>
    <w:tmpl w:val="B874E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715461"/>
    <w:multiLevelType w:val="hybridMultilevel"/>
    <w:tmpl w:val="A906C1D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3B46CE"/>
    <w:multiLevelType w:val="multilevel"/>
    <w:tmpl w:val="2766C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7A1CC4"/>
    <w:multiLevelType w:val="multilevel"/>
    <w:tmpl w:val="62EC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F40E54"/>
    <w:multiLevelType w:val="multilevel"/>
    <w:tmpl w:val="AAEA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127710"/>
    <w:multiLevelType w:val="multilevel"/>
    <w:tmpl w:val="E81C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562216"/>
    <w:multiLevelType w:val="multilevel"/>
    <w:tmpl w:val="DB82B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BE350D9"/>
    <w:multiLevelType w:val="multilevel"/>
    <w:tmpl w:val="D924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A17BA8"/>
    <w:multiLevelType w:val="multilevel"/>
    <w:tmpl w:val="5AB44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6D68C6"/>
    <w:multiLevelType w:val="multilevel"/>
    <w:tmpl w:val="736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08572A"/>
    <w:multiLevelType w:val="multilevel"/>
    <w:tmpl w:val="587E6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2D3D35"/>
    <w:multiLevelType w:val="multilevel"/>
    <w:tmpl w:val="A0AE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1"/>
  </w:num>
  <w:num w:numId="4">
    <w:abstractNumId w:val="1"/>
  </w:num>
  <w:num w:numId="5">
    <w:abstractNumId w:val="5"/>
  </w:num>
  <w:num w:numId="6">
    <w:abstractNumId w:val="10"/>
  </w:num>
  <w:num w:numId="7">
    <w:abstractNumId w:val="3"/>
  </w:num>
  <w:num w:numId="8">
    <w:abstractNumId w:val="13"/>
  </w:num>
  <w:num w:numId="9">
    <w:abstractNumId w:val="6"/>
  </w:num>
  <w:num w:numId="10">
    <w:abstractNumId w:val="2"/>
  </w:num>
  <w:num w:numId="11">
    <w:abstractNumId w:val="9"/>
  </w:num>
  <w:num w:numId="12">
    <w:abstractNumId w:val="14"/>
  </w:num>
  <w:num w:numId="13">
    <w:abstractNumId w:val="4"/>
  </w:num>
  <w:num w:numId="14">
    <w:abstractNumId w:val="17"/>
  </w:num>
  <w:num w:numId="15">
    <w:abstractNumId w:val="16"/>
  </w:num>
  <w:num w:numId="16">
    <w:abstractNumId w:val="8"/>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2042C"/>
    <w:rsid w:val="000225FD"/>
    <w:rsid w:val="00024EB9"/>
    <w:rsid w:val="000250DE"/>
    <w:rsid w:val="000325CB"/>
    <w:rsid w:val="00055605"/>
    <w:rsid w:val="00070BBC"/>
    <w:rsid w:val="000761F2"/>
    <w:rsid w:val="00080251"/>
    <w:rsid w:val="000827EB"/>
    <w:rsid w:val="000907FB"/>
    <w:rsid w:val="000F42DE"/>
    <w:rsid w:val="001267E7"/>
    <w:rsid w:val="001D7C8E"/>
    <w:rsid w:val="001E72F2"/>
    <w:rsid w:val="001F2F43"/>
    <w:rsid w:val="00214A57"/>
    <w:rsid w:val="002348CF"/>
    <w:rsid w:val="00237CEB"/>
    <w:rsid w:val="00257FA7"/>
    <w:rsid w:val="00292901"/>
    <w:rsid w:val="00297EAA"/>
    <w:rsid w:val="00297FC7"/>
    <w:rsid w:val="002A53C0"/>
    <w:rsid w:val="00334703"/>
    <w:rsid w:val="0036456C"/>
    <w:rsid w:val="00411887"/>
    <w:rsid w:val="00412D2F"/>
    <w:rsid w:val="00425E66"/>
    <w:rsid w:val="0044023D"/>
    <w:rsid w:val="004403DA"/>
    <w:rsid w:val="00442B20"/>
    <w:rsid w:val="00442ECA"/>
    <w:rsid w:val="004432C5"/>
    <w:rsid w:val="00450558"/>
    <w:rsid w:val="00461F50"/>
    <w:rsid w:val="00463F54"/>
    <w:rsid w:val="0046608F"/>
    <w:rsid w:val="004875C2"/>
    <w:rsid w:val="00495B76"/>
    <w:rsid w:val="004972AC"/>
    <w:rsid w:val="004A0301"/>
    <w:rsid w:val="004C5C24"/>
    <w:rsid w:val="004D7FFE"/>
    <w:rsid w:val="004F49AC"/>
    <w:rsid w:val="00507E7C"/>
    <w:rsid w:val="005628A2"/>
    <w:rsid w:val="005915A2"/>
    <w:rsid w:val="00594E29"/>
    <w:rsid w:val="005C4321"/>
    <w:rsid w:val="005E50CD"/>
    <w:rsid w:val="00624576"/>
    <w:rsid w:val="00635CDD"/>
    <w:rsid w:val="00652724"/>
    <w:rsid w:val="00662BE7"/>
    <w:rsid w:val="00683C0D"/>
    <w:rsid w:val="006B15D7"/>
    <w:rsid w:val="00731D86"/>
    <w:rsid w:val="0073716A"/>
    <w:rsid w:val="00741F2C"/>
    <w:rsid w:val="007517BC"/>
    <w:rsid w:val="0076138A"/>
    <w:rsid w:val="00771A96"/>
    <w:rsid w:val="00785191"/>
    <w:rsid w:val="00794A90"/>
    <w:rsid w:val="00796BC2"/>
    <w:rsid w:val="007E5673"/>
    <w:rsid w:val="007F6C15"/>
    <w:rsid w:val="00807FF9"/>
    <w:rsid w:val="008375FB"/>
    <w:rsid w:val="008453F1"/>
    <w:rsid w:val="00853ED1"/>
    <w:rsid w:val="008720B0"/>
    <w:rsid w:val="00895189"/>
    <w:rsid w:val="008A5E8D"/>
    <w:rsid w:val="008B011E"/>
    <w:rsid w:val="008B1CD3"/>
    <w:rsid w:val="008C3179"/>
    <w:rsid w:val="008F2D06"/>
    <w:rsid w:val="008F332B"/>
    <w:rsid w:val="00921A96"/>
    <w:rsid w:val="00964D09"/>
    <w:rsid w:val="009A4441"/>
    <w:rsid w:val="009B05FD"/>
    <w:rsid w:val="009E5FEE"/>
    <w:rsid w:val="009F39AD"/>
    <w:rsid w:val="00A10AB1"/>
    <w:rsid w:val="00A23C50"/>
    <w:rsid w:val="00A63CA9"/>
    <w:rsid w:val="00A71192"/>
    <w:rsid w:val="00AA3CFF"/>
    <w:rsid w:val="00AB5990"/>
    <w:rsid w:val="00AC5835"/>
    <w:rsid w:val="00AF0C27"/>
    <w:rsid w:val="00B02414"/>
    <w:rsid w:val="00B17980"/>
    <w:rsid w:val="00B2042C"/>
    <w:rsid w:val="00B43A4C"/>
    <w:rsid w:val="00B54A46"/>
    <w:rsid w:val="00B85A8A"/>
    <w:rsid w:val="00B91E7D"/>
    <w:rsid w:val="00BC1DA5"/>
    <w:rsid w:val="00BC3094"/>
    <w:rsid w:val="00BC6372"/>
    <w:rsid w:val="00BD269A"/>
    <w:rsid w:val="00BD6A5C"/>
    <w:rsid w:val="00C16264"/>
    <w:rsid w:val="00C2524C"/>
    <w:rsid w:val="00C44686"/>
    <w:rsid w:val="00C72AFE"/>
    <w:rsid w:val="00C836B7"/>
    <w:rsid w:val="00CA1FA3"/>
    <w:rsid w:val="00CB0DE8"/>
    <w:rsid w:val="00CB374E"/>
    <w:rsid w:val="00CC2D6B"/>
    <w:rsid w:val="00CD7A46"/>
    <w:rsid w:val="00CE12C2"/>
    <w:rsid w:val="00D010C3"/>
    <w:rsid w:val="00D0463F"/>
    <w:rsid w:val="00D22BC8"/>
    <w:rsid w:val="00D366BB"/>
    <w:rsid w:val="00D47C96"/>
    <w:rsid w:val="00D90CBA"/>
    <w:rsid w:val="00DC30DB"/>
    <w:rsid w:val="00E30836"/>
    <w:rsid w:val="00E31311"/>
    <w:rsid w:val="00E552C8"/>
    <w:rsid w:val="00E75CBE"/>
    <w:rsid w:val="00EB02B9"/>
    <w:rsid w:val="00EF4B82"/>
    <w:rsid w:val="00EF4D37"/>
    <w:rsid w:val="00EF6CA6"/>
    <w:rsid w:val="00F001B7"/>
    <w:rsid w:val="00F311DB"/>
    <w:rsid w:val="00F327E5"/>
    <w:rsid w:val="00F76035"/>
    <w:rsid w:val="00FE4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171F33-894F-4A11-AA52-2B9EF697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2C2"/>
  </w:style>
  <w:style w:type="paragraph" w:styleId="2">
    <w:name w:val="heading 2"/>
    <w:basedOn w:val="a"/>
    <w:link w:val="20"/>
    <w:uiPriority w:val="9"/>
    <w:qFormat/>
    <w:rsid w:val="008F2D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04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B2042C"/>
    <w:pPr>
      <w:spacing w:after="0" w:line="240" w:lineRule="auto"/>
    </w:pPr>
  </w:style>
  <w:style w:type="paragraph" w:styleId="a5">
    <w:name w:val="List Paragraph"/>
    <w:basedOn w:val="a"/>
    <w:uiPriority w:val="34"/>
    <w:qFormat/>
    <w:rsid w:val="00B2042C"/>
    <w:pPr>
      <w:ind w:left="720"/>
      <w:contextualSpacing/>
    </w:pPr>
  </w:style>
  <w:style w:type="paragraph" w:styleId="a6">
    <w:name w:val="Normal (Web)"/>
    <w:basedOn w:val="a"/>
    <w:uiPriority w:val="99"/>
    <w:unhideWhenUsed/>
    <w:rsid w:val="00443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4C5C24"/>
    <w:rPr>
      <w:b/>
      <w:bCs/>
    </w:rPr>
  </w:style>
  <w:style w:type="character" w:customStyle="1" w:styleId="apple-converted-space">
    <w:name w:val="apple-converted-space"/>
    <w:basedOn w:val="a0"/>
    <w:rsid w:val="004C5C24"/>
  </w:style>
  <w:style w:type="character" w:customStyle="1" w:styleId="c3c2">
    <w:name w:val="c3 c2"/>
    <w:basedOn w:val="a0"/>
    <w:rsid w:val="004C5C24"/>
  </w:style>
  <w:style w:type="paragraph" w:customStyle="1" w:styleId="c48c47">
    <w:name w:val="c48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1c47">
    <w:name w:val="c7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c47">
    <w:name w:val="c6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4C5C24"/>
    <w:rPr>
      <w:i/>
      <w:iCs/>
    </w:rPr>
  </w:style>
  <w:style w:type="paragraph" w:customStyle="1" w:styleId="c2">
    <w:name w:val="c2"/>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c0c6">
    <w:name w:val="c9 c0 c6"/>
    <w:basedOn w:val="a0"/>
    <w:rsid w:val="004C5C24"/>
  </w:style>
  <w:style w:type="character" w:customStyle="1" w:styleId="c2c15">
    <w:name w:val="c2 c15"/>
    <w:basedOn w:val="a0"/>
    <w:rsid w:val="004C5C24"/>
  </w:style>
  <w:style w:type="paragraph" w:customStyle="1" w:styleId="c28">
    <w:name w:val="c28"/>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F2D06"/>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8F2D06"/>
    <w:rPr>
      <w:color w:val="0000FF"/>
      <w:u w:val="single"/>
    </w:rPr>
  </w:style>
  <w:style w:type="paragraph" w:styleId="aa">
    <w:name w:val="Balloon Text"/>
    <w:basedOn w:val="a"/>
    <w:link w:val="ab"/>
    <w:uiPriority w:val="99"/>
    <w:semiHidden/>
    <w:unhideWhenUsed/>
    <w:rsid w:val="008F2D0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F2D06"/>
    <w:rPr>
      <w:rFonts w:ascii="Tahoma" w:hAnsi="Tahoma" w:cs="Tahoma"/>
      <w:sz w:val="16"/>
      <w:szCs w:val="16"/>
    </w:rPr>
  </w:style>
  <w:style w:type="paragraph" w:styleId="z-">
    <w:name w:val="HTML Top of Form"/>
    <w:basedOn w:val="a"/>
    <w:next w:val="a"/>
    <w:link w:val="z-0"/>
    <w:hidden/>
    <w:uiPriority w:val="99"/>
    <w:semiHidden/>
    <w:unhideWhenUsed/>
    <w:rsid w:val="00B85A8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85A8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85A8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85A8A"/>
    <w:rPr>
      <w:rFonts w:ascii="Arial" w:eastAsia="Times New Roman" w:hAnsi="Arial" w:cs="Arial"/>
      <w:vanish/>
      <w:sz w:val="16"/>
      <w:szCs w:val="16"/>
      <w:lang w:eastAsia="ru-RU"/>
    </w:rPr>
  </w:style>
  <w:style w:type="character" w:customStyle="1" w:styleId="portus-main-article-meta">
    <w:name w:val="portus-main-article-meta"/>
    <w:basedOn w:val="a0"/>
    <w:rsid w:val="00411887"/>
  </w:style>
  <w:style w:type="character" w:customStyle="1" w:styleId="item-meta-i">
    <w:name w:val="item-meta-i"/>
    <w:basedOn w:val="a0"/>
    <w:rsid w:val="00411887"/>
  </w:style>
  <w:style w:type="paragraph" w:styleId="ac">
    <w:name w:val="header"/>
    <w:basedOn w:val="a"/>
    <w:link w:val="ad"/>
    <w:uiPriority w:val="99"/>
    <w:unhideWhenUsed/>
    <w:rsid w:val="00CE12C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E12C2"/>
  </w:style>
  <w:style w:type="paragraph" w:styleId="ae">
    <w:name w:val="footer"/>
    <w:basedOn w:val="a"/>
    <w:link w:val="af"/>
    <w:uiPriority w:val="99"/>
    <w:unhideWhenUsed/>
    <w:rsid w:val="00CE12C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E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34476">
      <w:bodyDiv w:val="1"/>
      <w:marLeft w:val="0"/>
      <w:marRight w:val="0"/>
      <w:marTop w:val="0"/>
      <w:marBottom w:val="0"/>
      <w:divBdr>
        <w:top w:val="none" w:sz="0" w:space="0" w:color="auto"/>
        <w:left w:val="none" w:sz="0" w:space="0" w:color="auto"/>
        <w:bottom w:val="none" w:sz="0" w:space="0" w:color="auto"/>
        <w:right w:val="none" w:sz="0" w:space="0" w:color="auto"/>
      </w:divBdr>
    </w:div>
    <w:div w:id="228807139">
      <w:bodyDiv w:val="1"/>
      <w:marLeft w:val="0"/>
      <w:marRight w:val="0"/>
      <w:marTop w:val="0"/>
      <w:marBottom w:val="0"/>
      <w:divBdr>
        <w:top w:val="none" w:sz="0" w:space="0" w:color="auto"/>
        <w:left w:val="none" w:sz="0" w:space="0" w:color="auto"/>
        <w:bottom w:val="none" w:sz="0" w:space="0" w:color="auto"/>
        <w:right w:val="none" w:sz="0" w:space="0" w:color="auto"/>
      </w:divBdr>
    </w:div>
    <w:div w:id="646931534">
      <w:bodyDiv w:val="1"/>
      <w:marLeft w:val="0"/>
      <w:marRight w:val="0"/>
      <w:marTop w:val="0"/>
      <w:marBottom w:val="0"/>
      <w:divBdr>
        <w:top w:val="none" w:sz="0" w:space="0" w:color="auto"/>
        <w:left w:val="none" w:sz="0" w:space="0" w:color="auto"/>
        <w:bottom w:val="none" w:sz="0" w:space="0" w:color="auto"/>
        <w:right w:val="none" w:sz="0" w:space="0" w:color="auto"/>
      </w:divBdr>
    </w:div>
    <w:div w:id="655836382">
      <w:bodyDiv w:val="1"/>
      <w:marLeft w:val="0"/>
      <w:marRight w:val="0"/>
      <w:marTop w:val="0"/>
      <w:marBottom w:val="0"/>
      <w:divBdr>
        <w:top w:val="none" w:sz="0" w:space="0" w:color="auto"/>
        <w:left w:val="none" w:sz="0" w:space="0" w:color="auto"/>
        <w:bottom w:val="none" w:sz="0" w:space="0" w:color="auto"/>
        <w:right w:val="none" w:sz="0" w:space="0" w:color="auto"/>
      </w:divBdr>
    </w:div>
    <w:div w:id="929895801">
      <w:bodyDiv w:val="1"/>
      <w:marLeft w:val="0"/>
      <w:marRight w:val="0"/>
      <w:marTop w:val="0"/>
      <w:marBottom w:val="0"/>
      <w:divBdr>
        <w:top w:val="none" w:sz="0" w:space="0" w:color="auto"/>
        <w:left w:val="none" w:sz="0" w:space="0" w:color="auto"/>
        <w:bottom w:val="none" w:sz="0" w:space="0" w:color="auto"/>
        <w:right w:val="none" w:sz="0" w:space="0" w:color="auto"/>
      </w:divBdr>
    </w:div>
    <w:div w:id="1004237642">
      <w:bodyDiv w:val="1"/>
      <w:marLeft w:val="0"/>
      <w:marRight w:val="0"/>
      <w:marTop w:val="0"/>
      <w:marBottom w:val="0"/>
      <w:divBdr>
        <w:top w:val="none" w:sz="0" w:space="0" w:color="auto"/>
        <w:left w:val="none" w:sz="0" w:space="0" w:color="auto"/>
        <w:bottom w:val="none" w:sz="0" w:space="0" w:color="auto"/>
        <w:right w:val="none" w:sz="0" w:space="0" w:color="auto"/>
      </w:divBdr>
    </w:div>
    <w:div w:id="1065882877">
      <w:bodyDiv w:val="1"/>
      <w:marLeft w:val="0"/>
      <w:marRight w:val="0"/>
      <w:marTop w:val="0"/>
      <w:marBottom w:val="0"/>
      <w:divBdr>
        <w:top w:val="none" w:sz="0" w:space="0" w:color="auto"/>
        <w:left w:val="none" w:sz="0" w:space="0" w:color="auto"/>
        <w:bottom w:val="none" w:sz="0" w:space="0" w:color="auto"/>
        <w:right w:val="none" w:sz="0" w:space="0" w:color="auto"/>
      </w:divBdr>
      <w:divsChild>
        <w:div w:id="1597864957">
          <w:marLeft w:val="0"/>
          <w:marRight w:val="0"/>
          <w:marTop w:val="0"/>
          <w:marBottom w:val="300"/>
          <w:divBdr>
            <w:top w:val="none" w:sz="0" w:space="0" w:color="auto"/>
            <w:left w:val="none" w:sz="0" w:space="0" w:color="auto"/>
            <w:bottom w:val="none" w:sz="0" w:space="0" w:color="auto"/>
            <w:right w:val="none" w:sz="0" w:space="0" w:color="auto"/>
          </w:divBdr>
        </w:div>
      </w:divsChild>
    </w:div>
    <w:div w:id="1120226776">
      <w:bodyDiv w:val="1"/>
      <w:marLeft w:val="0"/>
      <w:marRight w:val="0"/>
      <w:marTop w:val="0"/>
      <w:marBottom w:val="0"/>
      <w:divBdr>
        <w:top w:val="none" w:sz="0" w:space="0" w:color="auto"/>
        <w:left w:val="none" w:sz="0" w:space="0" w:color="auto"/>
        <w:bottom w:val="none" w:sz="0" w:space="0" w:color="auto"/>
        <w:right w:val="none" w:sz="0" w:space="0" w:color="auto"/>
      </w:divBdr>
    </w:div>
    <w:div w:id="1214081723">
      <w:bodyDiv w:val="1"/>
      <w:marLeft w:val="0"/>
      <w:marRight w:val="0"/>
      <w:marTop w:val="0"/>
      <w:marBottom w:val="0"/>
      <w:divBdr>
        <w:top w:val="none" w:sz="0" w:space="0" w:color="auto"/>
        <w:left w:val="none" w:sz="0" w:space="0" w:color="auto"/>
        <w:bottom w:val="none" w:sz="0" w:space="0" w:color="auto"/>
        <w:right w:val="none" w:sz="0" w:space="0" w:color="auto"/>
      </w:divBdr>
    </w:div>
    <w:div w:id="1261186424">
      <w:bodyDiv w:val="1"/>
      <w:marLeft w:val="0"/>
      <w:marRight w:val="0"/>
      <w:marTop w:val="0"/>
      <w:marBottom w:val="0"/>
      <w:divBdr>
        <w:top w:val="none" w:sz="0" w:space="0" w:color="auto"/>
        <w:left w:val="none" w:sz="0" w:space="0" w:color="auto"/>
        <w:bottom w:val="none" w:sz="0" w:space="0" w:color="auto"/>
        <w:right w:val="none" w:sz="0" w:space="0" w:color="auto"/>
      </w:divBdr>
    </w:div>
    <w:div w:id="1381318412">
      <w:bodyDiv w:val="1"/>
      <w:marLeft w:val="0"/>
      <w:marRight w:val="0"/>
      <w:marTop w:val="0"/>
      <w:marBottom w:val="0"/>
      <w:divBdr>
        <w:top w:val="none" w:sz="0" w:space="0" w:color="auto"/>
        <w:left w:val="none" w:sz="0" w:space="0" w:color="auto"/>
        <w:bottom w:val="none" w:sz="0" w:space="0" w:color="auto"/>
        <w:right w:val="none" w:sz="0" w:space="0" w:color="auto"/>
      </w:divBdr>
    </w:div>
    <w:div w:id="1397126197">
      <w:bodyDiv w:val="1"/>
      <w:marLeft w:val="0"/>
      <w:marRight w:val="0"/>
      <w:marTop w:val="0"/>
      <w:marBottom w:val="0"/>
      <w:divBdr>
        <w:top w:val="none" w:sz="0" w:space="0" w:color="auto"/>
        <w:left w:val="none" w:sz="0" w:space="0" w:color="auto"/>
        <w:bottom w:val="none" w:sz="0" w:space="0" w:color="auto"/>
        <w:right w:val="none" w:sz="0" w:space="0" w:color="auto"/>
      </w:divBdr>
      <w:divsChild>
        <w:div w:id="1888754508">
          <w:marLeft w:val="0"/>
          <w:marRight w:val="0"/>
          <w:marTop w:val="0"/>
          <w:marBottom w:val="0"/>
          <w:divBdr>
            <w:top w:val="none" w:sz="0" w:space="0" w:color="auto"/>
            <w:left w:val="none" w:sz="0" w:space="0" w:color="auto"/>
            <w:bottom w:val="none" w:sz="0" w:space="0" w:color="auto"/>
            <w:right w:val="none" w:sz="0" w:space="0" w:color="auto"/>
          </w:divBdr>
        </w:div>
      </w:divsChild>
    </w:div>
    <w:div w:id="1467311958">
      <w:bodyDiv w:val="1"/>
      <w:marLeft w:val="0"/>
      <w:marRight w:val="0"/>
      <w:marTop w:val="0"/>
      <w:marBottom w:val="0"/>
      <w:divBdr>
        <w:top w:val="none" w:sz="0" w:space="0" w:color="auto"/>
        <w:left w:val="none" w:sz="0" w:space="0" w:color="auto"/>
        <w:bottom w:val="none" w:sz="0" w:space="0" w:color="auto"/>
        <w:right w:val="none" w:sz="0" w:space="0" w:color="auto"/>
      </w:divBdr>
    </w:div>
    <w:div w:id="1554465140">
      <w:bodyDiv w:val="1"/>
      <w:marLeft w:val="0"/>
      <w:marRight w:val="0"/>
      <w:marTop w:val="0"/>
      <w:marBottom w:val="0"/>
      <w:divBdr>
        <w:top w:val="none" w:sz="0" w:space="0" w:color="auto"/>
        <w:left w:val="none" w:sz="0" w:space="0" w:color="auto"/>
        <w:bottom w:val="none" w:sz="0" w:space="0" w:color="auto"/>
        <w:right w:val="none" w:sz="0" w:space="0" w:color="auto"/>
      </w:divBdr>
    </w:div>
    <w:div w:id="1637293429">
      <w:bodyDiv w:val="1"/>
      <w:marLeft w:val="0"/>
      <w:marRight w:val="0"/>
      <w:marTop w:val="0"/>
      <w:marBottom w:val="0"/>
      <w:divBdr>
        <w:top w:val="none" w:sz="0" w:space="0" w:color="auto"/>
        <w:left w:val="none" w:sz="0" w:space="0" w:color="auto"/>
        <w:bottom w:val="none" w:sz="0" w:space="0" w:color="auto"/>
        <w:right w:val="none" w:sz="0" w:space="0" w:color="auto"/>
      </w:divBdr>
      <w:divsChild>
        <w:div w:id="547571826">
          <w:marLeft w:val="0"/>
          <w:marRight w:val="0"/>
          <w:marTop w:val="0"/>
          <w:marBottom w:val="300"/>
          <w:divBdr>
            <w:top w:val="none" w:sz="0" w:space="0" w:color="auto"/>
            <w:left w:val="none" w:sz="0" w:space="0" w:color="auto"/>
            <w:bottom w:val="none" w:sz="0" w:space="0" w:color="auto"/>
            <w:right w:val="none" w:sz="0" w:space="0" w:color="auto"/>
          </w:divBdr>
          <w:divsChild>
            <w:div w:id="1893038049">
              <w:marLeft w:val="0"/>
              <w:marRight w:val="0"/>
              <w:marTop w:val="300"/>
              <w:marBottom w:val="300"/>
              <w:divBdr>
                <w:top w:val="single" w:sz="6" w:space="0" w:color="E1E8ED"/>
                <w:left w:val="single" w:sz="6" w:space="0" w:color="E1E8ED"/>
                <w:bottom w:val="single" w:sz="6" w:space="0" w:color="E1E8ED"/>
                <w:right w:val="single" w:sz="6" w:space="0" w:color="E1E8ED"/>
              </w:divBdr>
              <w:divsChild>
                <w:div w:id="336613124">
                  <w:marLeft w:val="0"/>
                  <w:marRight w:val="0"/>
                  <w:marTop w:val="0"/>
                  <w:marBottom w:val="0"/>
                  <w:divBdr>
                    <w:top w:val="none" w:sz="0" w:space="0" w:color="auto"/>
                    <w:left w:val="none" w:sz="0" w:space="0" w:color="auto"/>
                    <w:bottom w:val="none" w:sz="0" w:space="0" w:color="auto"/>
                    <w:right w:val="none" w:sz="0" w:space="0" w:color="auto"/>
                  </w:divBdr>
                  <w:divsChild>
                    <w:div w:id="43609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290316">
      <w:bodyDiv w:val="1"/>
      <w:marLeft w:val="0"/>
      <w:marRight w:val="0"/>
      <w:marTop w:val="0"/>
      <w:marBottom w:val="0"/>
      <w:divBdr>
        <w:top w:val="none" w:sz="0" w:space="0" w:color="auto"/>
        <w:left w:val="none" w:sz="0" w:space="0" w:color="auto"/>
        <w:bottom w:val="none" w:sz="0" w:space="0" w:color="auto"/>
        <w:right w:val="none" w:sz="0" w:space="0" w:color="auto"/>
      </w:divBdr>
    </w:div>
    <w:div w:id="1749418919">
      <w:bodyDiv w:val="1"/>
      <w:marLeft w:val="0"/>
      <w:marRight w:val="0"/>
      <w:marTop w:val="0"/>
      <w:marBottom w:val="0"/>
      <w:divBdr>
        <w:top w:val="none" w:sz="0" w:space="0" w:color="auto"/>
        <w:left w:val="none" w:sz="0" w:space="0" w:color="auto"/>
        <w:bottom w:val="none" w:sz="0" w:space="0" w:color="auto"/>
        <w:right w:val="none" w:sz="0" w:space="0" w:color="auto"/>
      </w:divBdr>
      <w:divsChild>
        <w:div w:id="2022851475">
          <w:marLeft w:val="0"/>
          <w:marRight w:val="0"/>
          <w:marTop w:val="0"/>
          <w:marBottom w:val="300"/>
          <w:divBdr>
            <w:top w:val="none" w:sz="0" w:space="0" w:color="auto"/>
            <w:left w:val="none" w:sz="0" w:space="0" w:color="auto"/>
            <w:bottom w:val="none" w:sz="0" w:space="0" w:color="auto"/>
            <w:right w:val="none" w:sz="0" w:space="0" w:color="auto"/>
          </w:divBdr>
          <w:divsChild>
            <w:div w:id="1685008914">
              <w:marLeft w:val="0"/>
              <w:marRight w:val="0"/>
              <w:marTop w:val="0"/>
              <w:marBottom w:val="0"/>
              <w:divBdr>
                <w:top w:val="none" w:sz="0" w:space="0" w:color="auto"/>
                <w:left w:val="none" w:sz="0" w:space="0" w:color="auto"/>
                <w:bottom w:val="none" w:sz="0" w:space="0" w:color="auto"/>
                <w:right w:val="none" w:sz="0" w:space="0" w:color="auto"/>
              </w:divBdr>
              <w:divsChild>
                <w:div w:id="1930842278">
                  <w:marLeft w:val="0"/>
                  <w:marRight w:val="0"/>
                  <w:marTop w:val="0"/>
                  <w:marBottom w:val="0"/>
                  <w:divBdr>
                    <w:top w:val="none" w:sz="0" w:space="0" w:color="auto"/>
                    <w:left w:val="none" w:sz="0" w:space="0" w:color="auto"/>
                    <w:bottom w:val="none" w:sz="0" w:space="0" w:color="auto"/>
                    <w:right w:val="none" w:sz="0" w:space="0" w:color="auto"/>
                  </w:divBdr>
                  <w:divsChild>
                    <w:div w:id="895971325">
                      <w:marLeft w:val="0"/>
                      <w:marRight w:val="0"/>
                      <w:marTop w:val="0"/>
                      <w:marBottom w:val="0"/>
                      <w:divBdr>
                        <w:top w:val="none" w:sz="0" w:space="0" w:color="auto"/>
                        <w:left w:val="none" w:sz="0" w:space="0" w:color="auto"/>
                        <w:bottom w:val="none" w:sz="0" w:space="0" w:color="auto"/>
                        <w:right w:val="none" w:sz="0" w:space="0" w:color="auto"/>
                      </w:divBdr>
                      <w:divsChild>
                        <w:div w:id="16892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6136">
                  <w:marLeft w:val="0"/>
                  <w:marRight w:val="0"/>
                  <w:marTop w:val="0"/>
                  <w:marBottom w:val="0"/>
                  <w:divBdr>
                    <w:top w:val="none" w:sz="0" w:space="0" w:color="auto"/>
                    <w:left w:val="none" w:sz="0" w:space="0" w:color="auto"/>
                    <w:bottom w:val="none" w:sz="0" w:space="0" w:color="auto"/>
                    <w:right w:val="none" w:sz="0" w:space="0" w:color="auto"/>
                  </w:divBdr>
                  <w:divsChild>
                    <w:div w:id="26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467822">
          <w:marLeft w:val="0"/>
          <w:marRight w:val="0"/>
          <w:marTop w:val="0"/>
          <w:marBottom w:val="0"/>
          <w:divBdr>
            <w:top w:val="none" w:sz="0" w:space="0" w:color="auto"/>
            <w:left w:val="none" w:sz="0" w:space="0" w:color="auto"/>
            <w:bottom w:val="none" w:sz="0" w:space="0" w:color="auto"/>
            <w:right w:val="none" w:sz="0" w:space="0" w:color="auto"/>
          </w:divBdr>
          <w:divsChild>
            <w:div w:id="2119132572">
              <w:marLeft w:val="0"/>
              <w:marRight w:val="0"/>
              <w:marTop w:val="0"/>
              <w:marBottom w:val="0"/>
              <w:divBdr>
                <w:top w:val="none" w:sz="0" w:space="0" w:color="auto"/>
                <w:left w:val="none" w:sz="0" w:space="0" w:color="auto"/>
                <w:bottom w:val="none" w:sz="0" w:space="0" w:color="auto"/>
                <w:right w:val="none" w:sz="0" w:space="0" w:color="auto"/>
              </w:divBdr>
            </w:div>
          </w:divsChild>
        </w:div>
        <w:div w:id="1901136894">
          <w:marLeft w:val="0"/>
          <w:marRight w:val="0"/>
          <w:marTop w:val="0"/>
          <w:marBottom w:val="90"/>
          <w:divBdr>
            <w:top w:val="none" w:sz="0" w:space="0" w:color="auto"/>
            <w:left w:val="none" w:sz="0" w:space="0" w:color="auto"/>
            <w:bottom w:val="none" w:sz="0" w:space="0" w:color="auto"/>
            <w:right w:val="none" w:sz="0" w:space="0" w:color="auto"/>
          </w:divBdr>
        </w:div>
        <w:div w:id="1780758615">
          <w:marLeft w:val="0"/>
          <w:marRight w:val="0"/>
          <w:marTop w:val="0"/>
          <w:marBottom w:val="0"/>
          <w:divBdr>
            <w:top w:val="none" w:sz="0" w:space="0" w:color="auto"/>
            <w:left w:val="none" w:sz="0" w:space="0" w:color="auto"/>
            <w:bottom w:val="none" w:sz="0" w:space="0" w:color="auto"/>
            <w:right w:val="none" w:sz="0" w:space="0" w:color="auto"/>
          </w:divBdr>
          <w:divsChild>
            <w:div w:id="460195059">
              <w:marLeft w:val="0"/>
              <w:marRight w:val="0"/>
              <w:marTop w:val="0"/>
              <w:marBottom w:val="0"/>
              <w:divBdr>
                <w:top w:val="none" w:sz="0" w:space="0" w:color="auto"/>
                <w:left w:val="none" w:sz="0" w:space="0" w:color="auto"/>
                <w:bottom w:val="none" w:sz="0" w:space="0" w:color="auto"/>
                <w:right w:val="none" w:sz="0" w:space="0" w:color="auto"/>
              </w:divBdr>
              <w:divsChild>
                <w:div w:id="591817953">
                  <w:marLeft w:val="0"/>
                  <w:marRight w:val="0"/>
                  <w:marTop w:val="0"/>
                  <w:marBottom w:val="240"/>
                  <w:divBdr>
                    <w:top w:val="none" w:sz="0" w:space="0" w:color="auto"/>
                    <w:left w:val="none" w:sz="0" w:space="0" w:color="auto"/>
                    <w:bottom w:val="none" w:sz="0" w:space="0" w:color="auto"/>
                    <w:right w:val="none" w:sz="0" w:space="0" w:color="auto"/>
                  </w:divBdr>
                </w:div>
                <w:div w:id="1754472177">
                  <w:marLeft w:val="0"/>
                  <w:marRight w:val="0"/>
                  <w:marTop w:val="0"/>
                  <w:marBottom w:val="0"/>
                  <w:divBdr>
                    <w:top w:val="none" w:sz="0" w:space="0" w:color="auto"/>
                    <w:left w:val="none" w:sz="0" w:space="0" w:color="auto"/>
                    <w:bottom w:val="none" w:sz="0" w:space="0" w:color="auto"/>
                    <w:right w:val="none" w:sz="0" w:space="0" w:color="auto"/>
                  </w:divBdr>
                  <w:divsChild>
                    <w:div w:id="1551377743">
                      <w:marLeft w:val="0"/>
                      <w:marRight w:val="0"/>
                      <w:marTop w:val="0"/>
                      <w:marBottom w:val="0"/>
                      <w:divBdr>
                        <w:top w:val="none" w:sz="0" w:space="0" w:color="auto"/>
                        <w:left w:val="none" w:sz="0" w:space="0" w:color="auto"/>
                        <w:bottom w:val="none" w:sz="0" w:space="0" w:color="auto"/>
                        <w:right w:val="none" w:sz="0" w:space="0" w:color="auto"/>
                      </w:divBdr>
                      <w:divsChild>
                        <w:div w:id="3843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528304">
      <w:bodyDiv w:val="1"/>
      <w:marLeft w:val="0"/>
      <w:marRight w:val="0"/>
      <w:marTop w:val="0"/>
      <w:marBottom w:val="0"/>
      <w:divBdr>
        <w:top w:val="none" w:sz="0" w:space="0" w:color="auto"/>
        <w:left w:val="none" w:sz="0" w:space="0" w:color="auto"/>
        <w:bottom w:val="none" w:sz="0" w:space="0" w:color="auto"/>
        <w:right w:val="none" w:sz="0" w:space="0" w:color="auto"/>
      </w:divBdr>
    </w:div>
    <w:div w:id="1907296754">
      <w:bodyDiv w:val="1"/>
      <w:marLeft w:val="0"/>
      <w:marRight w:val="0"/>
      <w:marTop w:val="0"/>
      <w:marBottom w:val="0"/>
      <w:divBdr>
        <w:top w:val="none" w:sz="0" w:space="0" w:color="auto"/>
        <w:left w:val="none" w:sz="0" w:space="0" w:color="auto"/>
        <w:bottom w:val="none" w:sz="0" w:space="0" w:color="auto"/>
        <w:right w:val="none" w:sz="0" w:space="0" w:color="auto"/>
      </w:divBdr>
    </w:div>
    <w:div w:id="2024437197">
      <w:bodyDiv w:val="1"/>
      <w:marLeft w:val="0"/>
      <w:marRight w:val="0"/>
      <w:marTop w:val="0"/>
      <w:marBottom w:val="0"/>
      <w:divBdr>
        <w:top w:val="none" w:sz="0" w:space="0" w:color="auto"/>
        <w:left w:val="none" w:sz="0" w:space="0" w:color="auto"/>
        <w:bottom w:val="none" w:sz="0" w:space="0" w:color="auto"/>
        <w:right w:val="none" w:sz="0" w:space="0" w:color="auto"/>
      </w:divBdr>
      <w:divsChild>
        <w:div w:id="120012709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1476</TotalTime>
  <Pages>13</Pages>
  <Words>3601</Words>
  <Characters>20527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Аслан</dc:creator>
  <cp:lastModifiedBy>User</cp:lastModifiedBy>
  <cp:revision>55</cp:revision>
  <cp:lastPrinted>2022-04-21T13:00:00Z</cp:lastPrinted>
  <dcterms:created xsi:type="dcterms:W3CDTF">2018-10-24T13:58:00Z</dcterms:created>
  <dcterms:modified xsi:type="dcterms:W3CDTF">2022-06-23T04:37:00Z</dcterms:modified>
</cp:coreProperties>
</file>